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93E" w:rsidRDefault="00DE6D54">
      <w:pPr>
        <w:pStyle w:val="Corpsdetexte"/>
        <w:ind w:left="274"/>
        <w:rPr>
          <w:rFonts w:ascii="Times New Roman"/>
          <w:sz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0912" behindDoc="1" locked="1" layoutInCell="1" allowOverlap="1" wp14:anchorId="27E61FE2" wp14:editId="4261E1B1">
                <wp:simplePos x="0" y="0"/>
                <wp:positionH relativeFrom="margin">
                  <wp:posOffset>0</wp:posOffset>
                </wp:positionH>
                <wp:positionV relativeFrom="margin">
                  <wp:posOffset>-635</wp:posOffset>
                </wp:positionV>
                <wp:extent cx="6762750" cy="1799590"/>
                <wp:effectExtent l="0" t="0" r="0" b="0"/>
                <wp:wrapNone/>
                <wp:docPr id="127106749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799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6D54" w:rsidRDefault="00DE6D54" w:rsidP="00DE6D54">
                            <w:pPr>
                              <w:shd w:val="clear" w:color="auto" w:fill="9BBB59" w:themeFill="accent3"/>
                              <w:tabs>
                                <w:tab w:val="left" w:pos="2835"/>
                              </w:tabs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  <w:t>Examen cantonal des chiens de rouge 2025</w:t>
                            </w:r>
                          </w:p>
                          <w:p w:rsidR="00DE6D54" w:rsidRPr="006D6226" w:rsidRDefault="00DE6D54" w:rsidP="00DE6D54">
                            <w:pPr>
                              <w:ind w:left="4956" w:firstLine="70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D62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Date : Samedi,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  <w:r w:rsidRPr="006D62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juin 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6D62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à 6h00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:rsidR="00DE6D54" w:rsidRPr="006D6226" w:rsidRDefault="00DE6D54" w:rsidP="00DE6D54">
                            <w:pPr>
                              <w:ind w:left="4956" w:firstLine="708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D622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Lieu :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Chalet des Troncs, Sorens. </w:t>
                            </w:r>
                          </w:p>
                          <w:p w:rsidR="00DE6D54" w:rsidRPr="006D6226" w:rsidRDefault="00DE6D54" w:rsidP="00DE6D54">
                            <w:pPr>
                              <w:ind w:left="283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6D54" w:rsidRDefault="00DE6D54" w:rsidP="00DE6D54">
                            <w:pPr>
                              <w:ind w:left="4956" w:firstLine="708"/>
                              <w:rPr>
                                <w:b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EE6557">
                              <w:rPr>
                                <w:b/>
                                <w:sz w:val="24"/>
                                <w:szCs w:val="24"/>
                                <w:lang w:val="de-CH"/>
                              </w:rPr>
                              <w:t xml:space="preserve">Section organisatrice  </w:t>
                            </w:r>
                          </w:p>
                          <w:p w:rsidR="00DE6D54" w:rsidRPr="00171C0E" w:rsidRDefault="00DE6D54" w:rsidP="00DE6D54">
                            <w:pPr>
                              <w:ind w:left="4956" w:firstLine="708"/>
                              <w:rPr>
                                <w:b/>
                                <w:sz w:val="24"/>
                                <w:szCs w:val="24"/>
                                <w:lang w:val="de-CH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de-CH"/>
                              </w:rPr>
                              <w:t>Diana Gibloux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61FE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-.05pt;width:532.5pt;height:141.7pt;z-index:-1572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" fillcolor="window" stroked="f" strokeweight=".5pt">
                <v:textbox>
                  <w:txbxContent>
                    <w:p w:rsidR="00DE6D54" w:rsidRDefault="00DE6D54" w:rsidP="00DE6D54">
                      <w:pPr>
                        <w:shd w:val="clear" w:color="auto" w:fill="9BBB59" w:themeFill="accent3"/>
                        <w:tabs>
                          <w:tab w:val="left" w:pos="2835"/>
                        </w:tabs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ab/>
                        <w:t>Examen cantonal des chiens de rouge 2025</w:t>
                      </w:r>
                    </w:p>
                    <w:p w:rsidR="00DE6D54" w:rsidRPr="006D6226" w:rsidRDefault="00DE6D54" w:rsidP="00DE6D54">
                      <w:pPr>
                        <w:ind w:left="4956" w:firstLine="708"/>
                        <w:rPr>
                          <w:b/>
                          <w:sz w:val="24"/>
                          <w:szCs w:val="24"/>
                        </w:rPr>
                      </w:pPr>
                      <w:r w:rsidRPr="006D6226">
                        <w:rPr>
                          <w:b/>
                          <w:sz w:val="24"/>
                          <w:szCs w:val="24"/>
                        </w:rPr>
                        <w:t xml:space="preserve">Date : Samedi,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28</w:t>
                      </w:r>
                      <w:r w:rsidRPr="006D6226">
                        <w:rPr>
                          <w:b/>
                          <w:sz w:val="24"/>
                          <w:szCs w:val="24"/>
                        </w:rPr>
                        <w:t xml:space="preserve"> juin 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6D6226">
                        <w:rPr>
                          <w:b/>
                          <w:sz w:val="24"/>
                          <w:szCs w:val="24"/>
                        </w:rPr>
                        <w:t xml:space="preserve">, à 6h00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</w:t>
                      </w:r>
                    </w:p>
                    <w:p w:rsidR="00DE6D54" w:rsidRPr="006D6226" w:rsidRDefault="00DE6D54" w:rsidP="00DE6D54">
                      <w:pPr>
                        <w:ind w:left="4956" w:firstLine="708"/>
                        <w:rPr>
                          <w:bCs/>
                          <w:sz w:val="24"/>
                          <w:szCs w:val="24"/>
                        </w:rPr>
                      </w:pPr>
                      <w:r w:rsidRPr="006D6226">
                        <w:rPr>
                          <w:bCs/>
                          <w:sz w:val="24"/>
                          <w:szCs w:val="24"/>
                        </w:rPr>
                        <w:t xml:space="preserve">Lieu :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Chalet des Troncs, </w:t>
                      </w:r>
                      <w:proofErr w:type="spellStart"/>
                      <w:r>
                        <w:rPr>
                          <w:bCs/>
                          <w:sz w:val="24"/>
                          <w:szCs w:val="24"/>
                        </w:rPr>
                        <w:t>Sorens</w:t>
                      </w:r>
                      <w:proofErr w:type="spellEnd"/>
                      <w:r>
                        <w:rPr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  <w:p w:rsidR="00DE6D54" w:rsidRPr="006D6226" w:rsidRDefault="00DE6D54" w:rsidP="00DE6D54">
                      <w:pPr>
                        <w:ind w:left="2832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E6D54" w:rsidRDefault="00DE6D54" w:rsidP="00DE6D54">
                      <w:pPr>
                        <w:ind w:left="4956" w:firstLine="708"/>
                        <w:rPr>
                          <w:b/>
                          <w:sz w:val="24"/>
                          <w:szCs w:val="24"/>
                          <w:lang w:val="de-CH"/>
                        </w:rPr>
                      </w:pPr>
                      <w:proofErr w:type="spellStart"/>
                      <w:r w:rsidRPr="00EE6557">
                        <w:rPr>
                          <w:b/>
                          <w:sz w:val="24"/>
                          <w:szCs w:val="24"/>
                          <w:lang w:val="de-CH"/>
                        </w:rPr>
                        <w:t>Section</w:t>
                      </w:r>
                      <w:proofErr w:type="spellEnd"/>
                      <w:r w:rsidRPr="00EE6557">
                        <w:rPr>
                          <w:b/>
                          <w:sz w:val="24"/>
                          <w:szCs w:val="24"/>
                          <w:lang w:val="de-CH"/>
                        </w:rPr>
                        <w:t xml:space="preserve"> </w:t>
                      </w:r>
                      <w:proofErr w:type="spellStart"/>
                      <w:r w:rsidRPr="00EE6557">
                        <w:rPr>
                          <w:b/>
                          <w:sz w:val="24"/>
                          <w:szCs w:val="24"/>
                          <w:lang w:val="de-CH"/>
                        </w:rPr>
                        <w:t>organisatrice</w:t>
                      </w:r>
                      <w:proofErr w:type="spellEnd"/>
                      <w:r w:rsidRPr="00EE6557">
                        <w:rPr>
                          <w:b/>
                          <w:sz w:val="24"/>
                          <w:szCs w:val="24"/>
                          <w:lang w:val="de-CH"/>
                        </w:rPr>
                        <w:t xml:space="preserve">  </w:t>
                      </w:r>
                    </w:p>
                    <w:p w:rsidR="00DE6D54" w:rsidRPr="00171C0E" w:rsidRDefault="00DE6D54" w:rsidP="00DE6D54">
                      <w:pPr>
                        <w:ind w:left="4956" w:firstLine="708"/>
                        <w:rPr>
                          <w:b/>
                          <w:sz w:val="24"/>
                          <w:szCs w:val="24"/>
                          <w:lang w:val="de-CH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de-CH"/>
                        </w:rPr>
                        <w:t xml:space="preserve">Diana </w:t>
                      </w:r>
                      <w:proofErr w:type="spellStart"/>
                      <w:r>
                        <w:rPr>
                          <w:bCs/>
                          <w:sz w:val="24"/>
                          <w:szCs w:val="24"/>
                          <w:lang w:val="de-CH"/>
                        </w:rPr>
                        <w:t>Gibloux</w:t>
                      </w:r>
                      <w:proofErr w:type="spellEnd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3D793E" w:rsidRDefault="00DE6D54">
      <w:pPr>
        <w:pStyle w:val="Corpsdetexte"/>
        <w:spacing w:before="134"/>
        <w:rPr>
          <w:sz w:val="28"/>
        </w:rPr>
      </w:pPr>
      <w:r w:rsidRPr="00940169">
        <w:rPr>
          <w:noProof/>
          <w:sz w:val="24"/>
          <w:szCs w:val="24"/>
        </w:rPr>
        <w:drawing>
          <wp:anchor distT="0" distB="0" distL="114300" distR="114300" simplePos="0" relativeHeight="487592960" behindDoc="1" locked="0" layoutInCell="1" allowOverlap="1" wp14:anchorId="0942A6AA" wp14:editId="5D0088CB">
            <wp:simplePos x="0" y="0"/>
            <wp:positionH relativeFrom="margin">
              <wp:posOffset>155121</wp:posOffset>
            </wp:positionH>
            <wp:positionV relativeFrom="margin">
              <wp:posOffset>420098</wp:posOffset>
            </wp:positionV>
            <wp:extent cx="1044575" cy="1029335"/>
            <wp:effectExtent l="0" t="0" r="0" b="0"/>
            <wp:wrapTight wrapText="bothSides">
              <wp:wrapPolygon edited="0">
                <wp:start x="525" y="0"/>
                <wp:lineTo x="0" y="533"/>
                <wp:lineTo x="0" y="20787"/>
                <wp:lineTo x="525" y="21320"/>
                <wp:lineTo x="20747" y="21320"/>
                <wp:lineTo x="21272" y="20787"/>
                <wp:lineTo x="21272" y="533"/>
                <wp:lineTo x="20747" y="0"/>
                <wp:lineTo x="525" y="0"/>
              </wp:wrapPolygon>
            </wp:wrapTight>
            <wp:docPr id="2096178425" name="Grafik 1" descr="Ein Bild, das Emblem, Wappen, Vogel, Dienstmar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178425" name="Grafik 1" descr="Ein Bild, das Emblem, Wappen, Vogel, Dienstmark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"/>
                    <a:stretch/>
                  </pic:blipFill>
                  <pic:spPr bwMode="auto">
                    <a:xfrm>
                      <a:off x="0" y="0"/>
                      <a:ext cx="1044575" cy="10293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D54" w:rsidRDefault="00DE6D54">
      <w:pPr>
        <w:pStyle w:val="Titre"/>
        <w:tabs>
          <w:tab w:val="left" w:pos="10678"/>
        </w:tabs>
        <w:rPr>
          <w:color w:val="000000"/>
          <w:shd w:val="clear" w:color="auto" w:fill="D9D9D9"/>
        </w:rPr>
      </w:pPr>
      <w:r w:rsidRPr="00AD1A88">
        <w:rPr>
          <w:noProof/>
        </w:rPr>
        <w:drawing>
          <wp:inline distT="0" distB="0" distL="0" distR="0" wp14:anchorId="4684B122" wp14:editId="6B8C5179">
            <wp:extent cx="1861458" cy="1028609"/>
            <wp:effectExtent l="0" t="0" r="0" b="635"/>
            <wp:docPr id="1192424075" name="Image 11924240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177" cy="10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D54" w:rsidRDefault="00DE6D54" w:rsidP="00DE6D54">
      <w:pPr>
        <w:pStyle w:val="Titre"/>
        <w:tabs>
          <w:tab w:val="left" w:pos="10678"/>
        </w:tabs>
        <w:ind w:left="0"/>
        <w:rPr>
          <w:color w:val="000000"/>
          <w:shd w:val="clear" w:color="auto" w:fill="D9D9D9"/>
        </w:rPr>
      </w:pPr>
    </w:p>
    <w:p w:rsidR="00DE6D54" w:rsidRDefault="00DE6D54" w:rsidP="00DE6D54">
      <w:pPr>
        <w:pStyle w:val="Titre"/>
        <w:tabs>
          <w:tab w:val="left" w:pos="10678"/>
        </w:tabs>
        <w:ind w:left="0"/>
        <w:rPr>
          <w:color w:val="000000"/>
          <w:shd w:val="clear" w:color="auto" w:fill="D9D9D9"/>
        </w:rPr>
      </w:pPr>
    </w:p>
    <w:p w:rsidR="003D793E" w:rsidRDefault="00000000">
      <w:pPr>
        <w:pStyle w:val="Titre"/>
        <w:tabs>
          <w:tab w:val="left" w:pos="10678"/>
        </w:tabs>
      </w:pPr>
      <w:r>
        <w:rPr>
          <w:color w:val="000000"/>
          <w:shd w:val="clear" w:color="auto" w:fill="D9D9D9"/>
        </w:rPr>
        <w:t>Bulletin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d’inscription</w:t>
      </w:r>
      <w:r>
        <w:rPr>
          <w:color w:val="000000"/>
          <w:shd w:val="clear" w:color="auto" w:fill="D9D9D9"/>
        </w:rPr>
        <w:tab/>
      </w:r>
    </w:p>
    <w:p w:rsidR="003D793E" w:rsidRDefault="00000000">
      <w:pPr>
        <w:pStyle w:val="Titre1"/>
        <w:spacing w:before="266"/>
      </w:pPr>
      <w:r>
        <w:rPr>
          <w:spacing w:val="-2"/>
        </w:rPr>
        <w:t>Conducteur/conductrice</w:t>
      </w:r>
    </w:p>
    <w:tbl>
      <w:tblPr>
        <w:tblStyle w:val="TableNormal"/>
        <w:tblW w:w="0" w:type="auto"/>
        <w:tblInd w:w="131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5282"/>
      </w:tblGrid>
      <w:tr w:rsidR="003D793E">
        <w:trPr>
          <w:trHeight w:val="270"/>
        </w:trPr>
        <w:tc>
          <w:tcPr>
            <w:tcW w:w="5272" w:type="dxa"/>
            <w:tcBorders>
              <w:left w:val="nil"/>
              <w:right w:val="single" w:sz="4" w:space="0" w:color="000000"/>
            </w:tcBorders>
          </w:tcPr>
          <w:p w:rsidR="003D793E" w:rsidRDefault="00000000">
            <w:pPr>
              <w:pStyle w:val="TableParagraph"/>
              <w:spacing w:before="1" w:line="249" w:lineRule="exact"/>
              <w:ind w:left="140"/>
            </w:pPr>
            <w:r>
              <w:rPr>
                <w:spacing w:val="-5"/>
              </w:rPr>
              <w:t>Nom</w:t>
            </w:r>
            <w:r w:rsidR="008352BD">
              <w:rPr>
                <w:spacing w:val="-5"/>
              </w:rPr>
              <w:t xml:space="preserve"> </w:t>
            </w:r>
            <w:r w:rsidR="008352BD">
              <w:rPr>
                <w:spacing w:val="-5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8352BD">
              <w:rPr>
                <w:spacing w:val="-5"/>
              </w:rPr>
              <w:instrText xml:space="preserve"> FORMTEXT </w:instrText>
            </w:r>
            <w:r w:rsidR="008352BD">
              <w:rPr>
                <w:spacing w:val="-5"/>
              </w:rPr>
            </w:r>
            <w:r w:rsidR="008352BD">
              <w:rPr>
                <w:spacing w:val="-5"/>
              </w:rPr>
              <w:fldChar w:fldCharType="separate"/>
            </w:r>
            <w:r w:rsidR="00F40B87">
              <w:rPr>
                <w:spacing w:val="-5"/>
              </w:rPr>
              <w:t> </w:t>
            </w:r>
            <w:r w:rsidR="00F40B87">
              <w:rPr>
                <w:spacing w:val="-5"/>
              </w:rPr>
              <w:t> </w:t>
            </w:r>
            <w:r w:rsidR="00F40B87">
              <w:rPr>
                <w:spacing w:val="-5"/>
              </w:rPr>
              <w:t> </w:t>
            </w:r>
            <w:r w:rsidR="00F40B87">
              <w:rPr>
                <w:spacing w:val="-5"/>
              </w:rPr>
              <w:t> </w:t>
            </w:r>
            <w:r w:rsidR="00F40B87">
              <w:rPr>
                <w:spacing w:val="-5"/>
              </w:rPr>
              <w:t> </w:t>
            </w:r>
            <w:r w:rsidR="008352BD">
              <w:rPr>
                <w:spacing w:val="-5"/>
              </w:rPr>
              <w:fldChar w:fldCharType="end"/>
            </w:r>
            <w:bookmarkEnd w:id="0"/>
          </w:p>
        </w:tc>
        <w:tc>
          <w:tcPr>
            <w:tcW w:w="5282" w:type="dxa"/>
            <w:tcBorders>
              <w:left w:val="single" w:sz="4" w:space="0" w:color="000000"/>
              <w:right w:val="nil"/>
            </w:tcBorders>
          </w:tcPr>
          <w:p w:rsidR="003D793E" w:rsidRDefault="00000000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Prénom</w:t>
            </w:r>
            <w:r w:rsidR="008352BD">
              <w:rPr>
                <w:spacing w:val="-2"/>
              </w:rPr>
              <w:t xml:space="preserve"> </w:t>
            </w:r>
            <w:r w:rsidR="008352BD">
              <w:rPr>
                <w:spacing w:val="-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 w:rsidR="008352BD">
              <w:rPr>
                <w:spacing w:val="-2"/>
              </w:rPr>
              <w:instrText xml:space="preserve"> FORMTEXT </w:instrText>
            </w:r>
            <w:r w:rsidR="008352BD">
              <w:rPr>
                <w:spacing w:val="-2"/>
              </w:rPr>
            </w:r>
            <w:r w:rsidR="008352BD">
              <w:rPr>
                <w:spacing w:val="-2"/>
              </w:rPr>
              <w:fldChar w:fldCharType="separate"/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352BD">
              <w:rPr>
                <w:spacing w:val="-2"/>
              </w:rPr>
              <w:fldChar w:fldCharType="end"/>
            </w:r>
            <w:bookmarkEnd w:id="1"/>
            <w:r w:rsidR="008352BD">
              <w:rPr>
                <w:spacing w:val="-2"/>
              </w:rPr>
              <w:t xml:space="preserve">          </w:t>
            </w:r>
          </w:p>
        </w:tc>
      </w:tr>
      <w:tr w:rsidR="003D793E">
        <w:trPr>
          <w:trHeight w:val="270"/>
        </w:trPr>
        <w:tc>
          <w:tcPr>
            <w:tcW w:w="5272" w:type="dxa"/>
            <w:tcBorders>
              <w:left w:val="nil"/>
              <w:right w:val="single" w:sz="4" w:space="0" w:color="000000"/>
            </w:tcBorders>
          </w:tcPr>
          <w:p w:rsidR="003D793E" w:rsidRDefault="00000000">
            <w:pPr>
              <w:pStyle w:val="TableParagraph"/>
              <w:spacing w:line="249" w:lineRule="exact"/>
              <w:ind w:left="140"/>
            </w:pPr>
            <w:r>
              <w:rPr>
                <w:spacing w:val="-2"/>
              </w:rPr>
              <w:t>Adresse</w:t>
            </w:r>
            <w:r w:rsidR="008352BD">
              <w:rPr>
                <w:spacing w:val="-2"/>
              </w:rPr>
              <w:t xml:space="preserve"> </w:t>
            </w:r>
            <w:r w:rsidR="008352BD">
              <w:rPr>
                <w:spacing w:val="-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8352BD">
              <w:rPr>
                <w:spacing w:val="-2"/>
              </w:rPr>
              <w:instrText xml:space="preserve"> FORMTEXT </w:instrText>
            </w:r>
            <w:r w:rsidR="008352BD">
              <w:rPr>
                <w:spacing w:val="-2"/>
              </w:rPr>
            </w:r>
            <w:r w:rsidR="008352BD">
              <w:rPr>
                <w:spacing w:val="-2"/>
              </w:rPr>
              <w:fldChar w:fldCharType="separate"/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352BD">
              <w:rPr>
                <w:spacing w:val="-2"/>
              </w:rPr>
              <w:fldChar w:fldCharType="end"/>
            </w:r>
            <w:bookmarkEnd w:id="2"/>
          </w:p>
        </w:tc>
        <w:tc>
          <w:tcPr>
            <w:tcW w:w="5282" w:type="dxa"/>
            <w:tcBorders>
              <w:left w:val="single" w:sz="4" w:space="0" w:color="000000"/>
              <w:right w:val="nil"/>
            </w:tcBorders>
          </w:tcPr>
          <w:p w:rsidR="003D793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Domicile</w:t>
            </w:r>
            <w:r w:rsidR="008352BD">
              <w:rPr>
                <w:spacing w:val="-2"/>
              </w:rPr>
              <w:t xml:space="preserve"> </w:t>
            </w:r>
            <w:r w:rsidR="008352BD">
              <w:rPr>
                <w:spacing w:val="-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 w:rsidR="008352BD">
              <w:rPr>
                <w:spacing w:val="-2"/>
              </w:rPr>
              <w:instrText xml:space="preserve"> FORMTEXT </w:instrText>
            </w:r>
            <w:r w:rsidR="008352BD">
              <w:rPr>
                <w:spacing w:val="-2"/>
              </w:rPr>
            </w:r>
            <w:r w:rsidR="008352BD">
              <w:rPr>
                <w:spacing w:val="-2"/>
              </w:rPr>
              <w:fldChar w:fldCharType="separate"/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352BD">
              <w:rPr>
                <w:spacing w:val="-2"/>
              </w:rPr>
              <w:fldChar w:fldCharType="end"/>
            </w:r>
            <w:bookmarkEnd w:id="3"/>
          </w:p>
        </w:tc>
      </w:tr>
      <w:tr w:rsidR="003D793E">
        <w:trPr>
          <w:trHeight w:val="270"/>
        </w:trPr>
        <w:tc>
          <w:tcPr>
            <w:tcW w:w="5272" w:type="dxa"/>
            <w:tcBorders>
              <w:left w:val="nil"/>
              <w:right w:val="single" w:sz="4" w:space="0" w:color="000000"/>
            </w:tcBorders>
          </w:tcPr>
          <w:p w:rsidR="003D793E" w:rsidRDefault="00000000">
            <w:pPr>
              <w:pStyle w:val="TableParagraph"/>
              <w:spacing w:line="249" w:lineRule="exact"/>
              <w:ind w:left="140"/>
            </w:pPr>
            <w:r>
              <w:rPr>
                <w:spacing w:val="-2"/>
              </w:rPr>
              <w:t>Téléphone</w:t>
            </w:r>
            <w:r w:rsidR="008352BD">
              <w:rPr>
                <w:spacing w:val="-2"/>
              </w:rPr>
              <w:t xml:space="preserve"> </w:t>
            </w:r>
            <w:r w:rsidR="008352BD">
              <w:rPr>
                <w:spacing w:val="-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="008352BD">
              <w:rPr>
                <w:spacing w:val="-2"/>
              </w:rPr>
              <w:instrText xml:space="preserve"> FORMTEXT </w:instrText>
            </w:r>
            <w:r w:rsidR="008352BD">
              <w:rPr>
                <w:spacing w:val="-2"/>
              </w:rPr>
            </w:r>
            <w:r w:rsidR="008352BD">
              <w:rPr>
                <w:spacing w:val="-2"/>
              </w:rPr>
              <w:fldChar w:fldCharType="separate"/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352BD">
              <w:rPr>
                <w:spacing w:val="-2"/>
              </w:rPr>
              <w:fldChar w:fldCharType="end"/>
            </w:r>
            <w:bookmarkEnd w:id="4"/>
          </w:p>
        </w:tc>
        <w:tc>
          <w:tcPr>
            <w:tcW w:w="5282" w:type="dxa"/>
            <w:tcBorders>
              <w:left w:val="single" w:sz="4" w:space="0" w:color="000000"/>
              <w:right w:val="nil"/>
            </w:tcBorders>
          </w:tcPr>
          <w:p w:rsidR="003D793E" w:rsidRDefault="00000000">
            <w:pPr>
              <w:pStyle w:val="TableParagraph"/>
              <w:spacing w:line="249" w:lineRule="exact"/>
            </w:pPr>
            <w:r>
              <w:t>E-</w:t>
            </w:r>
            <w:r>
              <w:rPr>
                <w:spacing w:val="-4"/>
              </w:rPr>
              <w:t>Mail</w:t>
            </w:r>
            <w:r w:rsidR="008352BD">
              <w:rPr>
                <w:spacing w:val="-4"/>
              </w:rPr>
              <w:t xml:space="preserve"> </w:t>
            </w:r>
            <w:r w:rsidR="008352BD">
              <w:rPr>
                <w:spacing w:val="-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="008352BD">
              <w:rPr>
                <w:spacing w:val="-4"/>
              </w:rPr>
              <w:instrText xml:space="preserve"> FORMTEXT </w:instrText>
            </w:r>
            <w:r w:rsidR="008352BD">
              <w:rPr>
                <w:spacing w:val="-4"/>
              </w:rPr>
            </w:r>
            <w:r w:rsidR="008352BD">
              <w:rPr>
                <w:spacing w:val="-4"/>
              </w:rPr>
              <w:fldChar w:fldCharType="separate"/>
            </w:r>
            <w:r w:rsidR="008B5215">
              <w:rPr>
                <w:noProof/>
                <w:spacing w:val="-4"/>
              </w:rPr>
              <w:t> </w:t>
            </w:r>
            <w:r w:rsidR="008B5215">
              <w:rPr>
                <w:noProof/>
                <w:spacing w:val="-4"/>
              </w:rPr>
              <w:t> </w:t>
            </w:r>
            <w:r w:rsidR="008B5215">
              <w:rPr>
                <w:noProof/>
                <w:spacing w:val="-4"/>
              </w:rPr>
              <w:t> </w:t>
            </w:r>
            <w:r w:rsidR="008B5215">
              <w:rPr>
                <w:noProof/>
                <w:spacing w:val="-4"/>
              </w:rPr>
              <w:t> </w:t>
            </w:r>
            <w:r w:rsidR="008B5215">
              <w:rPr>
                <w:noProof/>
                <w:spacing w:val="-4"/>
              </w:rPr>
              <w:t> </w:t>
            </w:r>
            <w:r w:rsidR="008352BD">
              <w:rPr>
                <w:spacing w:val="-4"/>
              </w:rPr>
              <w:fldChar w:fldCharType="end"/>
            </w:r>
            <w:bookmarkEnd w:id="5"/>
          </w:p>
        </w:tc>
      </w:tr>
      <w:tr w:rsidR="003D793E">
        <w:trPr>
          <w:trHeight w:val="265"/>
        </w:trPr>
        <w:tc>
          <w:tcPr>
            <w:tcW w:w="527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D793E" w:rsidRDefault="00000000">
            <w:pPr>
              <w:pStyle w:val="TableParagraph"/>
              <w:ind w:left="140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t>repas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accompagnant</w:t>
            </w:r>
            <w:r w:rsidR="008352BD">
              <w:rPr>
                <w:spacing w:val="-2"/>
              </w:rPr>
              <w:t xml:space="preserve"> </w:t>
            </w:r>
            <w:r w:rsidR="008352BD">
              <w:rPr>
                <w:spacing w:val="-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="008352BD">
              <w:rPr>
                <w:spacing w:val="-2"/>
              </w:rPr>
              <w:instrText xml:space="preserve"> FORMTEXT </w:instrText>
            </w:r>
            <w:r w:rsidR="008352BD">
              <w:rPr>
                <w:spacing w:val="-2"/>
              </w:rPr>
            </w:r>
            <w:r w:rsidR="008352BD">
              <w:rPr>
                <w:spacing w:val="-2"/>
              </w:rPr>
              <w:fldChar w:fldCharType="separate"/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352BD">
              <w:rPr>
                <w:spacing w:val="-2"/>
              </w:rPr>
              <w:fldChar w:fldCharType="end"/>
            </w:r>
            <w:bookmarkEnd w:id="6"/>
          </w:p>
        </w:tc>
        <w:tc>
          <w:tcPr>
            <w:tcW w:w="5282" w:type="dxa"/>
            <w:tcBorders>
              <w:left w:val="single" w:sz="4" w:space="0" w:color="000000"/>
              <w:right w:val="nil"/>
            </w:tcBorders>
          </w:tcPr>
          <w:p w:rsidR="003D793E" w:rsidRDefault="00000000">
            <w:pPr>
              <w:pStyle w:val="TableParagraph"/>
            </w:pPr>
            <w:r>
              <w:rPr>
                <w:spacing w:val="-2"/>
              </w:rPr>
              <w:t>Section</w:t>
            </w:r>
            <w:r w:rsidR="008352BD">
              <w:rPr>
                <w:spacing w:val="-2"/>
              </w:rPr>
              <w:t xml:space="preserve"> </w:t>
            </w:r>
            <w:r w:rsidR="008352BD">
              <w:rPr>
                <w:spacing w:val="-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8352BD">
              <w:rPr>
                <w:spacing w:val="-2"/>
              </w:rPr>
              <w:instrText xml:space="preserve"> FORMTEXT </w:instrText>
            </w:r>
            <w:r w:rsidR="008352BD">
              <w:rPr>
                <w:spacing w:val="-2"/>
              </w:rPr>
            </w:r>
            <w:r w:rsidR="008352BD">
              <w:rPr>
                <w:spacing w:val="-2"/>
              </w:rPr>
              <w:fldChar w:fldCharType="separate"/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B5215">
              <w:rPr>
                <w:noProof/>
                <w:spacing w:val="-2"/>
              </w:rPr>
              <w:t> </w:t>
            </w:r>
            <w:r w:rsidR="008352BD">
              <w:rPr>
                <w:spacing w:val="-2"/>
              </w:rPr>
              <w:fldChar w:fldCharType="end"/>
            </w:r>
            <w:bookmarkEnd w:id="7"/>
          </w:p>
        </w:tc>
      </w:tr>
    </w:tbl>
    <w:p w:rsidR="003D793E" w:rsidRDefault="003D793E">
      <w:pPr>
        <w:pStyle w:val="Corpsdetexte"/>
        <w:spacing w:before="2"/>
        <w:rPr>
          <w:b/>
        </w:rPr>
      </w:pPr>
    </w:p>
    <w:p w:rsidR="003D793E" w:rsidRDefault="00000000">
      <w:pPr>
        <w:ind w:left="154"/>
        <w:rPr>
          <w:b/>
        </w:rPr>
      </w:pPr>
      <w:r>
        <w:rPr>
          <w:b/>
          <w:spacing w:val="-2"/>
        </w:rPr>
        <w:t>Chien</w:t>
      </w:r>
    </w:p>
    <w:tbl>
      <w:tblPr>
        <w:tblStyle w:val="TableNormal"/>
        <w:tblW w:w="0" w:type="auto"/>
        <w:tblInd w:w="13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3777"/>
        <w:gridCol w:w="965"/>
        <w:gridCol w:w="996"/>
        <w:gridCol w:w="3323"/>
      </w:tblGrid>
      <w:tr w:rsidR="003D793E">
        <w:trPr>
          <w:trHeight w:val="265"/>
        </w:trPr>
        <w:tc>
          <w:tcPr>
            <w:tcW w:w="1495" w:type="dxa"/>
            <w:tcBorders>
              <w:left w:val="nil"/>
              <w:right w:val="nil"/>
            </w:tcBorders>
          </w:tcPr>
          <w:p w:rsidR="003D793E" w:rsidRDefault="00000000">
            <w:pPr>
              <w:pStyle w:val="TableParagraph"/>
              <w:ind w:left="140"/>
            </w:pPr>
            <w:r>
              <w:rPr>
                <w:spacing w:val="-5"/>
              </w:rPr>
              <w:t>Nom</w:t>
            </w:r>
            <w:r w:rsidR="008352BD">
              <w:rPr>
                <w:spacing w:val="-5"/>
              </w:rPr>
              <w:t xml:space="preserve"> </w:t>
            </w:r>
            <w:r w:rsidR="008352BD">
              <w:rPr>
                <w:spacing w:val="-5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="008352BD">
              <w:rPr>
                <w:spacing w:val="-5"/>
              </w:rPr>
              <w:instrText xml:space="preserve"> FORMTEXT </w:instrText>
            </w:r>
            <w:r w:rsidR="008352BD">
              <w:rPr>
                <w:spacing w:val="-5"/>
              </w:rPr>
            </w:r>
            <w:r w:rsidR="008352BD">
              <w:rPr>
                <w:spacing w:val="-5"/>
              </w:rPr>
              <w:fldChar w:fldCharType="separate"/>
            </w:r>
            <w:r w:rsidR="008B5215">
              <w:rPr>
                <w:noProof/>
                <w:spacing w:val="-5"/>
              </w:rPr>
              <w:t> </w:t>
            </w:r>
            <w:r w:rsidR="008B5215">
              <w:rPr>
                <w:noProof/>
                <w:spacing w:val="-5"/>
              </w:rPr>
              <w:t> </w:t>
            </w:r>
            <w:r w:rsidR="008B5215">
              <w:rPr>
                <w:noProof/>
                <w:spacing w:val="-5"/>
              </w:rPr>
              <w:t> </w:t>
            </w:r>
            <w:r w:rsidR="008B5215">
              <w:rPr>
                <w:noProof/>
                <w:spacing w:val="-5"/>
              </w:rPr>
              <w:t> </w:t>
            </w:r>
            <w:r w:rsidR="008B5215">
              <w:rPr>
                <w:noProof/>
                <w:spacing w:val="-5"/>
              </w:rPr>
              <w:t> </w:t>
            </w:r>
            <w:r w:rsidR="008352BD">
              <w:rPr>
                <w:spacing w:val="-5"/>
              </w:rPr>
              <w:fldChar w:fldCharType="end"/>
            </w:r>
            <w:bookmarkEnd w:id="8"/>
          </w:p>
        </w:tc>
        <w:tc>
          <w:tcPr>
            <w:tcW w:w="3777" w:type="dxa"/>
            <w:tcBorders>
              <w:left w:val="nil"/>
              <w:right w:val="single" w:sz="4" w:space="0" w:color="000000"/>
            </w:tcBorders>
          </w:tcPr>
          <w:p w:rsidR="003D793E" w:rsidRDefault="003D793E">
            <w:pPr>
              <w:pStyle w:val="TableParagraph"/>
              <w:ind w:left="340"/>
              <w:rPr>
                <w:b/>
              </w:rPr>
            </w:pPr>
          </w:p>
        </w:tc>
        <w:tc>
          <w:tcPr>
            <w:tcW w:w="965" w:type="dxa"/>
            <w:tcBorders>
              <w:left w:val="single" w:sz="4" w:space="0" w:color="000000"/>
              <w:right w:val="nil"/>
            </w:tcBorders>
          </w:tcPr>
          <w:p w:rsidR="003D793E" w:rsidRDefault="00000000" w:rsidP="008352BD">
            <w:pPr>
              <w:pStyle w:val="TableParagraph"/>
              <w:ind w:right="-4409"/>
            </w:pPr>
            <w:r>
              <w:rPr>
                <w:spacing w:val="-4"/>
              </w:rPr>
              <w:t>Race</w:t>
            </w:r>
            <w:r w:rsidR="008352BD">
              <w:rPr>
                <w:spacing w:val="-4"/>
              </w:rPr>
              <w:t xml:space="preserve">  </w:t>
            </w:r>
            <w:r w:rsidR="008352BD">
              <w:rPr>
                <w:spacing w:val="-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="008352BD">
              <w:rPr>
                <w:spacing w:val="-4"/>
              </w:rPr>
              <w:instrText xml:space="preserve"> FORMTEXT </w:instrText>
            </w:r>
            <w:r w:rsidR="008352BD">
              <w:rPr>
                <w:spacing w:val="-4"/>
              </w:rPr>
            </w:r>
            <w:r w:rsidR="008352BD">
              <w:rPr>
                <w:spacing w:val="-4"/>
              </w:rPr>
              <w:fldChar w:fldCharType="separate"/>
            </w:r>
            <w:r w:rsidR="008B5215">
              <w:rPr>
                <w:noProof/>
                <w:spacing w:val="-4"/>
              </w:rPr>
              <w:t> </w:t>
            </w:r>
            <w:r w:rsidR="008B5215">
              <w:rPr>
                <w:noProof/>
                <w:spacing w:val="-4"/>
              </w:rPr>
              <w:t> </w:t>
            </w:r>
            <w:r w:rsidR="008B5215">
              <w:rPr>
                <w:noProof/>
                <w:spacing w:val="-4"/>
              </w:rPr>
              <w:t> </w:t>
            </w:r>
            <w:r w:rsidR="008B5215">
              <w:rPr>
                <w:noProof/>
                <w:spacing w:val="-4"/>
              </w:rPr>
              <w:t> </w:t>
            </w:r>
            <w:r w:rsidR="008B5215">
              <w:rPr>
                <w:noProof/>
                <w:spacing w:val="-4"/>
              </w:rPr>
              <w:t> </w:t>
            </w:r>
            <w:r w:rsidR="008352BD">
              <w:rPr>
                <w:spacing w:val="-4"/>
              </w:rPr>
              <w:fldChar w:fldCharType="end"/>
            </w:r>
            <w:bookmarkEnd w:id="9"/>
            <w:r w:rsidR="008352BD">
              <w:rPr>
                <w:spacing w:val="-4"/>
              </w:rPr>
              <w:t xml:space="preserve">            </w:t>
            </w:r>
          </w:p>
        </w:tc>
        <w:tc>
          <w:tcPr>
            <w:tcW w:w="4319" w:type="dxa"/>
            <w:gridSpan w:val="2"/>
            <w:tcBorders>
              <w:left w:val="nil"/>
              <w:right w:val="nil"/>
            </w:tcBorders>
          </w:tcPr>
          <w:p w:rsidR="003D793E" w:rsidRDefault="003D793E" w:rsidP="008352BD">
            <w:pPr>
              <w:pStyle w:val="TableParagraph"/>
              <w:ind w:left="-552"/>
              <w:rPr>
                <w:b/>
              </w:rPr>
            </w:pPr>
          </w:p>
        </w:tc>
      </w:tr>
      <w:tr w:rsidR="003D793E">
        <w:trPr>
          <w:trHeight w:val="315"/>
        </w:trPr>
        <w:tc>
          <w:tcPr>
            <w:tcW w:w="1495" w:type="dxa"/>
            <w:tcBorders>
              <w:left w:val="nil"/>
              <w:right w:val="nil"/>
            </w:tcBorders>
          </w:tcPr>
          <w:p w:rsidR="003D793E" w:rsidRDefault="00000000">
            <w:pPr>
              <w:pStyle w:val="TableParagraph"/>
              <w:spacing w:line="240" w:lineRule="auto"/>
              <w:ind w:left="140"/>
            </w:pPr>
            <w:r>
              <w:rPr>
                <w:spacing w:val="-4"/>
              </w:rPr>
              <w:t>Sexe</w:t>
            </w:r>
            <w:r w:rsidR="008352BD">
              <w:rPr>
                <w:spacing w:val="-4"/>
              </w:rPr>
              <w:t xml:space="preserve"> </w:t>
            </w:r>
          </w:p>
        </w:tc>
        <w:tc>
          <w:tcPr>
            <w:tcW w:w="3777" w:type="dxa"/>
            <w:tcBorders>
              <w:left w:val="nil"/>
              <w:right w:val="single" w:sz="4" w:space="0" w:color="000000"/>
            </w:tcBorders>
          </w:tcPr>
          <w:p w:rsidR="003D793E" w:rsidRDefault="00000000">
            <w:pPr>
              <w:pStyle w:val="TableParagraph"/>
              <w:spacing w:line="295" w:lineRule="exact"/>
              <w:ind w:left="340"/>
              <w:rPr>
                <w:rFonts w:ascii="MS Gothic" w:hAnsi="MS Gothic"/>
                <w:sz w:val="24"/>
              </w:rPr>
            </w:pPr>
            <w:r>
              <w:t>M</w:t>
            </w:r>
            <w:r>
              <w:rPr>
                <w:spacing w:val="2"/>
              </w:rPr>
              <w:t xml:space="preserve"> </w:t>
            </w:r>
            <w:r w:rsidR="008352BD">
              <w:rPr>
                <w:rFonts w:ascii="MS Gothic" w:hAnsi="MS Gothic"/>
                <w:spacing w:val="-10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"/>
            <w:r w:rsidR="008352BD">
              <w:rPr>
                <w:rFonts w:ascii="MS Gothic" w:hAnsi="MS Gothic"/>
                <w:spacing w:val="-10"/>
                <w:sz w:val="24"/>
              </w:rPr>
              <w:instrText xml:space="preserve"> FORMCHECKBOX </w:instrText>
            </w:r>
            <w:r>
              <w:rPr>
                <w:rFonts w:ascii="MS Gothic" w:hAnsi="MS Gothic"/>
                <w:spacing w:val="-10"/>
                <w:sz w:val="24"/>
              </w:rPr>
            </w:r>
            <w:r>
              <w:rPr>
                <w:rFonts w:ascii="MS Gothic" w:hAnsi="MS Gothic"/>
                <w:spacing w:val="-10"/>
                <w:sz w:val="24"/>
              </w:rPr>
              <w:fldChar w:fldCharType="separate"/>
            </w:r>
            <w:r w:rsidR="008352BD">
              <w:rPr>
                <w:rFonts w:ascii="MS Gothic" w:hAnsi="MS Gothic"/>
                <w:spacing w:val="-10"/>
                <w:sz w:val="24"/>
              </w:rPr>
              <w:fldChar w:fldCharType="end"/>
            </w:r>
            <w:bookmarkEnd w:id="10"/>
            <w:r w:rsidR="00DE6D54">
              <w:rPr>
                <w:rFonts w:ascii="MS Gothic" w:hAnsi="MS Gothic"/>
                <w:spacing w:val="70"/>
                <w:w w:val="150"/>
                <w:sz w:val="24"/>
              </w:rPr>
              <w:t xml:space="preserve"> </w:t>
            </w:r>
            <w:r>
              <w:t>F</w:t>
            </w:r>
            <w:r>
              <w:rPr>
                <w:spacing w:val="-1"/>
              </w:rPr>
              <w:t xml:space="preserve"> </w:t>
            </w:r>
            <w:r w:rsidR="008352BD">
              <w:rPr>
                <w:rFonts w:ascii="MS Gothic" w:hAnsi="MS Gothic"/>
                <w:spacing w:val="-10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"/>
            <w:r w:rsidR="008352BD">
              <w:rPr>
                <w:rFonts w:ascii="MS Gothic" w:hAnsi="MS Gothic"/>
                <w:spacing w:val="-10"/>
                <w:sz w:val="24"/>
              </w:rPr>
              <w:instrText xml:space="preserve"> FORMCHECKBOX </w:instrText>
            </w:r>
            <w:r>
              <w:rPr>
                <w:rFonts w:ascii="MS Gothic" w:hAnsi="MS Gothic"/>
                <w:spacing w:val="-10"/>
                <w:sz w:val="24"/>
              </w:rPr>
            </w:r>
            <w:r>
              <w:rPr>
                <w:rFonts w:ascii="MS Gothic" w:hAnsi="MS Gothic"/>
                <w:spacing w:val="-10"/>
                <w:sz w:val="24"/>
              </w:rPr>
              <w:fldChar w:fldCharType="separate"/>
            </w:r>
            <w:r w:rsidR="008352BD">
              <w:rPr>
                <w:rFonts w:ascii="MS Gothic" w:hAnsi="MS Gothic"/>
                <w:spacing w:val="-10"/>
                <w:sz w:val="24"/>
              </w:rPr>
              <w:fldChar w:fldCharType="end"/>
            </w:r>
            <w:bookmarkEnd w:id="11"/>
          </w:p>
        </w:tc>
        <w:tc>
          <w:tcPr>
            <w:tcW w:w="1961" w:type="dxa"/>
            <w:gridSpan w:val="2"/>
            <w:tcBorders>
              <w:left w:val="single" w:sz="4" w:space="0" w:color="000000"/>
              <w:right w:val="nil"/>
            </w:tcBorders>
          </w:tcPr>
          <w:p w:rsidR="003D793E" w:rsidRDefault="00000000">
            <w:pPr>
              <w:pStyle w:val="TableParagraph"/>
              <w:spacing w:line="240" w:lineRule="auto"/>
            </w:pPr>
            <w:r>
              <w:t xml:space="preserve">Date de </w:t>
            </w:r>
            <w:r>
              <w:rPr>
                <w:spacing w:val="-2"/>
              </w:rPr>
              <w:t>naissance</w:t>
            </w:r>
          </w:p>
        </w:tc>
        <w:tc>
          <w:tcPr>
            <w:tcW w:w="3323" w:type="dxa"/>
            <w:tcBorders>
              <w:left w:val="nil"/>
              <w:right w:val="nil"/>
            </w:tcBorders>
          </w:tcPr>
          <w:p w:rsidR="003D793E" w:rsidRDefault="00384F35" w:rsidP="00384F35">
            <w:pPr>
              <w:pStyle w:val="TableParagraph"/>
              <w:spacing w:line="240" w:lineRule="auto"/>
              <w:ind w:left="0"/>
            </w:pP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instrText xml:space="preserve"> FORMTEXT </w:instrText>
            </w:r>
            <w:r>
              <w:fldChar w:fldCharType="separate"/>
            </w:r>
            <w:r w:rsidR="008B5215">
              <w:rPr>
                <w:noProof/>
              </w:rPr>
              <w:t> </w:t>
            </w:r>
            <w:r w:rsidR="008B5215">
              <w:rPr>
                <w:noProof/>
              </w:rPr>
              <w:t> </w:t>
            </w:r>
            <w:r w:rsidR="008B5215">
              <w:rPr>
                <w:noProof/>
              </w:rPr>
              <w:t> </w:t>
            </w:r>
            <w:r w:rsidR="008B5215">
              <w:rPr>
                <w:noProof/>
              </w:rPr>
              <w:t> </w:t>
            </w:r>
            <w:r w:rsidR="008B5215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D793E">
        <w:trPr>
          <w:trHeight w:val="310"/>
        </w:trPr>
        <w:tc>
          <w:tcPr>
            <w:tcW w:w="1495" w:type="dxa"/>
            <w:tcBorders>
              <w:left w:val="nil"/>
              <w:right w:val="nil"/>
            </w:tcBorders>
          </w:tcPr>
          <w:p w:rsidR="003D793E" w:rsidRPr="008352BD" w:rsidRDefault="00000000" w:rsidP="008352BD">
            <w:pPr>
              <w:pStyle w:val="TableParagraph"/>
              <w:spacing w:line="264" w:lineRule="exact"/>
              <w:ind w:left="140" w:right="-3767"/>
              <w:rPr>
                <w:spacing w:val="-4"/>
              </w:rPr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puce</w:t>
            </w:r>
            <w:r w:rsidR="008352BD">
              <w:rPr>
                <w:spacing w:val="-4"/>
              </w:rPr>
              <w:t xml:space="preserve">              </w:t>
            </w:r>
          </w:p>
        </w:tc>
        <w:tc>
          <w:tcPr>
            <w:tcW w:w="3777" w:type="dxa"/>
            <w:tcBorders>
              <w:left w:val="nil"/>
              <w:right w:val="single" w:sz="4" w:space="0" w:color="000000"/>
            </w:tcBorders>
          </w:tcPr>
          <w:p w:rsidR="003D793E" w:rsidRDefault="00384F35" w:rsidP="00384F35">
            <w:pPr>
              <w:pStyle w:val="TableParagraph"/>
              <w:spacing w:line="264" w:lineRule="exact"/>
              <w:ind w:left="0"/>
            </w:pP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instrText xml:space="preserve"> FORMTEXT </w:instrText>
            </w:r>
            <w:r>
              <w:fldChar w:fldCharType="separate"/>
            </w:r>
            <w:r w:rsidR="008B5215">
              <w:rPr>
                <w:noProof/>
              </w:rPr>
              <w:t> </w:t>
            </w:r>
            <w:r w:rsidR="008B5215">
              <w:rPr>
                <w:noProof/>
              </w:rPr>
              <w:t> </w:t>
            </w:r>
            <w:r w:rsidR="008B5215">
              <w:rPr>
                <w:noProof/>
              </w:rPr>
              <w:t> </w:t>
            </w:r>
            <w:r w:rsidR="008B5215">
              <w:rPr>
                <w:noProof/>
              </w:rPr>
              <w:t> </w:t>
            </w:r>
            <w:r w:rsidR="008B521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65" w:type="dxa"/>
            <w:tcBorders>
              <w:left w:val="single" w:sz="4" w:space="0" w:color="000000"/>
              <w:right w:val="nil"/>
            </w:tcBorders>
          </w:tcPr>
          <w:p w:rsidR="003D793E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Piste</w:t>
            </w:r>
          </w:p>
        </w:tc>
        <w:tc>
          <w:tcPr>
            <w:tcW w:w="4319" w:type="dxa"/>
            <w:gridSpan w:val="2"/>
            <w:tcBorders>
              <w:left w:val="nil"/>
              <w:right w:val="nil"/>
            </w:tcBorders>
          </w:tcPr>
          <w:p w:rsidR="003D793E" w:rsidRDefault="00000000">
            <w:pPr>
              <w:pStyle w:val="TableParagraph"/>
              <w:spacing w:line="290" w:lineRule="exact"/>
              <w:ind w:left="420"/>
              <w:rPr>
                <w:rFonts w:ascii="MS Gothic" w:hAnsi="MS Gothic"/>
                <w:sz w:val="24"/>
              </w:rPr>
            </w:pPr>
            <w:r>
              <w:t>500</w:t>
            </w:r>
            <w:r>
              <w:rPr>
                <w:spacing w:val="-3"/>
              </w:rPr>
              <w:t xml:space="preserve"> </w:t>
            </w:r>
            <w:r>
              <w:t>m</w:t>
            </w:r>
            <w:r w:rsidR="00DE6D54">
              <w:t xml:space="preserve"> </w:t>
            </w:r>
            <w:r w:rsidR="008352BD">
              <w:rPr>
                <w:rFonts w:ascii="MS Gothic" w:hAnsi="MS Gothic"/>
                <w:spacing w:val="-10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 w:rsidR="008352BD">
              <w:rPr>
                <w:rFonts w:ascii="MS Gothic" w:hAnsi="MS Gothic"/>
                <w:spacing w:val="-10"/>
                <w:sz w:val="24"/>
              </w:rPr>
              <w:instrText xml:space="preserve"> FORMCHECKBOX </w:instrText>
            </w:r>
            <w:r>
              <w:rPr>
                <w:rFonts w:ascii="MS Gothic" w:hAnsi="MS Gothic"/>
                <w:spacing w:val="-10"/>
                <w:sz w:val="24"/>
              </w:rPr>
            </w:r>
            <w:r>
              <w:rPr>
                <w:rFonts w:ascii="MS Gothic" w:hAnsi="MS Gothic"/>
                <w:spacing w:val="-10"/>
                <w:sz w:val="24"/>
              </w:rPr>
              <w:fldChar w:fldCharType="separate"/>
            </w:r>
            <w:r w:rsidR="008352BD">
              <w:rPr>
                <w:rFonts w:ascii="MS Gothic" w:hAnsi="MS Gothic"/>
                <w:spacing w:val="-10"/>
                <w:sz w:val="24"/>
              </w:rPr>
              <w:fldChar w:fldCharType="end"/>
            </w:r>
            <w:bookmarkEnd w:id="14"/>
            <w:r w:rsidR="00DE6D54">
              <w:rPr>
                <w:spacing w:val="-1"/>
              </w:rPr>
              <w:t xml:space="preserve"> </w:t>
            </w:r>
            <w:r>
              <w:rPr>
                <w:rFonts w:ascii="MS Gothic" w:hAnsi="MS Gothic"/>
                <w:spacing w:val="43"/>
                <w:w w:val="150"/>
                <w:sz w:val="24"/>
              </w:rPr>
              <w:t xml:space="preserve"> </w:t>
            </w:r>
            <w:r>
              <w:t>1000</w:t>
            </w:r>
            <w:r>
              <w:rPr>
                <w:spacing w:val="-3"/>
              </w:rPr>
              <w:t xml:space="preserve"> </w:t>
            </w:r>
            <w:r>
              <w:t xml:space="preserve">m </w:t>
            </w:r>
            <w:r w:rsidR="008352BD">
              <w:rPr>
                <w:rFonts w:ascii="MS Gothic" w:hAnsi="MS Gothic"/>
                <w:spacing w:val="-10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 w:rsidR="008352BD">
              <w:rPr>
                <w:rFonts w:ascii="MS Gothic" w:hAnsi="MS Gothic"/>
                <w:spacing w:val="-10"/>
                <w:sz w:val="24"/>
              </w:rPr>
              <w:instrText xml:space="preserve"> FORMCHECKBOX </w:instrText>
            </w:r>
            <w:r>
              <w:rPr>
                <w:rFonts w:ascii="MS Gothic" w:hAnsi="MS Gothic"/>
                <w:spacing w:val="-10"/>
                <w:sz w:val="24"/>
              </w:rPr>
            </w:r>
            <w:r>
              <w:rPr>
                <w:rFonts w:ascii="MS Gothic" w:hAnsi="MS Gothic"/>
                <w:spacing w:val="-10"/>
                <w:sz w:val="24"/>
              </w:rPr>
              <w:fldChar w:fldCharType="separate"/>
            </w:r>
            <w:r w:rsidR="008352BD">
              <w:rPr>
                <w:rFonts w:ascii="MS Gothic" w:hAnsi="MS Gothic"/>
                <w:spacing w:val="-10"/>
                <w:sz w:val="24"/>
              </w:rPr>
              <w:fldChar w:fldCharType="end"/>
            </w:r>
            <w:bookmarkEnd w:id="15"/>
          </w:p>
        </w:tc>
      </w:tr>
    </w:tbl>
    <w:p w:rsidR="003D793E" w:rsidRDefault="00000000">
      <w:pPr>
        <w:pStyle w:val="Corpsdetexte"/>
        <w:spacing w:before="24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438467</wp:posOffset>
                </wp:positionH>
                <wp:positionV relativeFrom="paragraph">
                  <wp:posOffset>324104</wp:posOffset>
                </wp:positionV>
                <wp:extent cx="6702425" cy="35623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2425" cy="3562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3D793E" w:rsidRDefault="00000000">
                            <w:pPr>
                              <w:ind w:left="30" w:right="349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</w:rPr>
                              <w:t>Bulletin</w:t>
                            </w:r>
                            <w:r>
                              <w:rPr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compléter</w:t>
                            </w:r>
                            <w:r>
                              <w:rPr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 xml:space="preserve">transmettre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d’ici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 w:rsidR="00DE6D54">
                              <w:rPr>
                                <w:b/>
                                <w:color w:val="000000"/>
                                <w:sz w:val="23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 w:rsidR="00DE6D54">
                              <w:rPr>
                                <w:b/>
                                <w:color w:val="000000"/>
                                <w:sz w:val="23"/>
                              </w:rPr>
                              <w:t>juin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2024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 xml:space="preserve">courriel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l’adresse</w:t>
                            </w:r>
                            <w:r>
                              <w:rPr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du</w:t>
                            </w:r>
                            <w:r>
                              <w:rPr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responsable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 xml:space="preserve">section organisatrice : </w:t>
                            </w:r>
                            <w:r w:rsidR="00DE6D54">
                              <w:rPr>
                                <w:color w:val="000000"/>
                                <w:sz w:val="23"/>
                              </w:rPr>
                              <w:t>Marc Agnoli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 xml:space="preserve"> </w:t>
                            </w:r>
                            <w:r w:rsidR="001975CB">
                              <w:rPr>
                                <w:color w:val="000000"/>
                                <w:sz w:val="23"/>
                              </w:rPr>
                              <w:t xml:space="preserve">- </w:t>
                            </w:r>
                            <w:hyperlink r:id="rId9" w:history="1">
                              <w:r w:rsidR="001975CB" w:rsidRPr="001975CB">
                                <w:rPr>
                                  <w:rStyle w:val="Lienhypertexte"/>
                                  <w:sz w:val="23"/>
                                </w:rPr>
                                <w:t>dianagibloux@gmail.com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7" type="#_x0000_t202" style="position:absolute;margin-left:34.5pt;margin-top:25.5pt;width:527.75pt;height:28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" fillcolor="#d9d9d9" stroked="f">
                <v:textbox inset="0,0,0,0">
                  <w:txbxContent>
                    <w:p w:rsidR="003D793E" w:rsidRDefault="00000000">
                      <w:pPr>
                        <w:ind w:left="30" w:right="349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sz w:val="23"/>
                        </w:rPr>
                        <w:t>Bulletin</w:t>
                      </w:r>
                      <w:r>
                        <w:rPr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à</w:t>
                      </w:r>
                      <w:r>
                        <w:rPr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compléter</w:t>
                      </w:r>
                      <w:r>
                        <w:rPr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et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 xml:space="preserve">transmettre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d’ici</w:t>
                      </w:r>
                      <w:r>
                        <w:rPr>
                          <w:b/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au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 w:rsidR="00DE6D54">
                        <w:rPr>
                          <w:b/>
                          <w:color w:val="000000"/>
                          <w:sz w:val="23"/>
                        </w:rPr>
                        <w:t>14</w:t>
                      </w:r>
                      <w:r>
                        <w:rPr>
                          <w:b/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 w:rsidR="00DE6D54">
                        <w:rPr>
                          <w:b/>
                          <w:color w:val="000000"/>
                          <w:sz w:val="23"/>
                        </w:rPr>
                        <w:t>juin</w:t>
                      </w:r>
                      <w:r>
                        <w:rPr>
                          <w:b/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2024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par</w:t>
                      </w:r>
                      <w:r>
                        <w:rPr>
                          <w:b/>
                          <w:color w:val="000000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 xml:space="preserve">courriel </w:t>
                      </w:r>
                      <w:r>
                        <w:rPr>
                          <w:color w:val="000000"/>
                          <w:sz w:val="23"/>
                        </w:rPr>
                        <w:t>à</w:t>
                      </w:r>
                      <w:r>
                        <w:rPr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l’adresse</w:t>
                      </w:r>
                      <w:r>
                        <w:rPr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du</w:t>
                      </w:r>
                      <w:r>
                        <w:rPr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responsable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la</w:t>
                      </w:r>
                      <w:r>
                        <w:rPr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 xml:space="preserve">section organisatrice : </w:t>
                      </w:r>
                      <w:r w:rsidR="00DE6D54">
                        <w:rPr>
                          <w:color w:val="000000"/>
                          <w:sz w:val="23"/>
                        </w:rPr>
                        <w:t>Marc Agnoli</w:t>
                      </w:r>
                      <w:r>
                        <w:rPr>
                          <w:color w:val="000000"/>
                          <w:sz w:val="23"/>
                        </w:rPr>
                        <w:t xml:space="preserve"> </w:t>
                      </w:r>
                      <w:r w:rsidR="001975CB">
                        <w:rPr>
                          <w:color w:val="000000"/>
                          <w:sz w:val="23"/>
                        </w:rPr>
                        <w:t xml:space="preserve">- </w:t>
                      </w:r>
                      <w:hyperlink r:id="rId10" w:history="1">
                        <w:r w:rsidR="001975CB" w:rsidRPr="001975CB">
                          <w:rPr>
                            <w:rStyle w:val="Lienhypertexte"/>
                            <w:sz w:val="23"/>
                          </w:rPr>
                          <w:t>dianagibloux@gmail.com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438467</wp:posOffset>
                </wp:positionH>
                <wp:positionV relativeFrom="paragraph">
                  <wp:posOffset>870458</wp:posOffset>
                </wp:positionV>
                <wp:extent cx="670242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24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2425" h="9525">
                              <a:moveTo>
                                <a:pt x="670204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02044" y="9525"/>
                              </a:lnTo>
                              <a:lnTo>
                                <a:pt x="6702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FC78D" id="Graphic 8" o:spid="_x0000_s1026" style="position:absolute;margin-left:34.5pt;margin-top:68.55pt;width:527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2425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" path="m6702044,l,,,9525r6702044,l670204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D793E" w:rsidRDefault="003D793E">
      <w:pPr>
        <w:pStyle w:val="Corpsdetexte"/>
        <w:spacing w:before="31"/>
        <w:rPr>
          <w:b/>
          <w:sz w:val="20"/>
        </w:rPr>
      </w:pPr>
    </w:p>
    <w:p w:rsidR="003D793E" w:rsidRDefault="003D793E">
      <w:pPr>
        <w:pStyle w:val="Corpsdetexte"/>
        <w:spacing w:before="1"/>
        <w:rPr>
          <w:b/>
        </w:rPr>
      </w:pPr>
    </w:p>
    <w:p w:rsidR="003D793E" w:rsidRDefault="00000000">
      <w:pPr>
        <w:pStyle w:val="Corpsdetexte"/>
        <w:tabs>
          <w:tab w:val="left" w:pos="2990"/>
        </w:tabs>
        <w:spacing w:before="1" w:line="276" w:lineRule="auto"/>
        <w:ind w:left="2990" w:right="812" w:hanging="2837"/>
      </w:pPr>
      <w:r>
        <w:rPr>
          <w:b/>
          <w:spacing w:val="-2"/>
        </w:rPr>
        <w:t>Règlement</w:t>
      </w:r>
      <w:r>
        <w:rPr>
          <w:b/>
        </w:rPr>
        <w:tab/>
      </w:r>
      <w:r>
        <w:t>Selon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directives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Fédération fribourgeoise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sociétés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chasse</w:t>
      </w:r>
      <w:r>
        <w:rPr>
          <w:spacing w:val="-4"/>
        </w:rPr>
        <w:t xml:space="preserve"> </w:t>
      </w:r>
      <w:r>
        <w:t>FFSC</w:t>
      </w:r>
      <w:r w:rsidR="00DE6D54">
        <w:t>.</w:t>
      </w:r>
    </w:p>
    <w:p w:rsidR="003D793E" w:rsidRDefault="00000000">
      <w:pPr>
        <w:tabs>
          <w:tab w:val="left" w:pos="2990"/>
        </w:tabs>
        <w:spacing w:before="198"/>
        <w:ind w:left="154"/>
      </w:pPr>
      <w:r>
        <w:rPr>
          <w:b/>
        </w:rPr>
        <w:t>Frais</w:t>
      </w:r>
      <w:r>
        <w:rPr>
          <w:b/>
          <w:spacing w:val="-2"/>
        </w:rPr>
        <w:t xml:space="preserve"> d’inscription</w:t>
      </w:r>
      <w:r>
        <w:rPr>
          <w:b/>
        </w:rPr>
        <w:tab/>
      </w:r>
      <w:r>
        <w:t>1</w:t>
      </w:r>
      <w:r w:rsidR="000E22BE">
        <w:t>30</w:t>
      </w:r>
      <w:r>
        <w:t>.-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candidat-e,</w:t>
      </w:r>
      <w:r>
        <w:rPr>
          <w:spacing w:val="-1"/>
        </w:rPr>
        <w:t xml:space="preserve"> </w:t>
      </w:r>
      <w:r>
        <w:t>repas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midi</w:t>
      </w:r>
      <w:r>
        <w:rPr>
          <w:spacing w:val="-3"/>
        </w:rPr>
        <w:t xml:space="preserve"> </w:t>
      </w:r>
      <w:r>
        <w:t>compris,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régler</w:t>
      </w:r>
      <w:r>
        <w:rPr>
          <w:spacing w:val="-3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rPr>
          <w:spacing w:val="-2"/>
        </w:rPr>
        <w:t>place</w:t>
      </w:r>
      <w:r w:rsidR="000E22BE">
        <w:rPr>
          <w:spacing w:val="-2"/>
        </w:rPr>
        <w:t>. (Twint disponible)</w:t>
      </w:r>
    </w:p>
    <w:p w:rsidR="003D793E" w:rsidRDefault="003D793E">
      <w:pPr>
        <w:pStyle w:val="Corpsdetexte"/>
        <w:spacing w:before="2"/>
      </w:pPr>
    </w:p>
    <w:p w:rsidR="003D793E" w:rsidRDefault="00000000">
      <w:pPr>
        <w:tabs>
          <w:tab w:val="left" w:pos="2990"/>
        </w:tabs>
        <w:ind w:left="154"/>
      </w:pPr>
      <w:r>
        <w:rPr>
          <w:b/>
        </w:rPr>
        <w:t>Repas</w:t>
      </w:r>
      <w:r>
        <w:rPr>
          <w:b/>
          <w:spacing w:val="-2"/>
        </w:rPr>
        <w:t xml:space="preserve"> accompagnant</w:t>
      </w:r>
      <w:r>
        <w:rPr>
          <w:b/>
        </w:rPr>
        <w:tab/>
      </w:r>
      <w:r w:rsidR="000E22BE">
        <w:t>30</w:t>
      </w:r>
      <w:r>
        <w:t>.-</w:t>
      </w:r>
      <w:r>
        <w:rPr>
          <w:spacing w:val="-2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personne,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annoncer</w:t>
      </w:r>
      <w:r>
        <w:rPr>
          <w:spacing w:val="-3"/>
        </w:rPr>
        <w:t xml:space="preserve"> </w:t>
      </w:r>
      <w:r>
        <w:t>lors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l’inscription</w:t>
      </w:r>
    </w:p>
    <w:p w:rsidR="003D793E" w:rsidRDefault="00000000">
      <w:pPr>
        <w:tabs>
          <w:tab w:val="left" w:pos="2990"/>
        </w:tabs>
        <w:spacing w:before="267"/>
        <w:ind w:left="154"/>
      </w:pPr>
      <w:r>
        <w:rPr>
          <w:b/>
          <w:spacing w:val="-2"/>
        </w:rPr>
        <w:t>Boissons</w:t>
      </w:r>
      <w:r>
        <w:rPr>
          <w:b/>
        </w:rPr>
        <w:tab/>
      </w:r>
      <w:r>
        <w:t>En</w:t>
      </w:r>
      <w:r>
        <w:rPr>
          <w:spacing w:val="-3"/>
        </w:rPr>
        <w:t xml:space="preserve"> </w:t>
      </w:r>
      <w:r>
        <w:t xml:space="preserve">vente </w:t>
      </w:r>
      <w:r w:rsidR="00DE6D54">
        <w:t>au Chalet des Troncs.</w:t>
      </w:r>
    </w:p>
    <w:p w:rsidR="003D793E" w:rsidRDefault="00000000">
      <w:pPr>
        <w:pStyle w:val="Corpsdetexte"/>
        <w:tabs>
          <w:tab w:val="left" w:pos="2990"/>
        </w:tabs>
        <w:spacing w:before="267"/>
        <w:ind w:left="154"/>
      </w:pPr>
      <w:r>
        <w:rPr>
          <w:b/>
          <w:spacing w:val="-2"/>
        </w:rPr>
        <w:t>Chiens</w:t>
      </w:r>
      <w:r>
        <w:rPr>
          <w:b/>
        </w:rPr>
        <w:tab/>
      </w:r>
      <w:r>
        <w:t>2</w:t>
      </w:r>
      <w:r>
        <w:rPr>
          <w:spacing w:val="-6"/>
        </w:rPr>
        <w:t xml:space="preserve"> </w:t>
      </w:r>
      <w:r>
        <w:t>chiens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selon</w:t>
      </w:r>
      <w:r>
        <w:rPr>
          <w:spacing w:val="-2"/>
        </w:rPr>
        <w:t xml:space="preserve"> </w:t>
      </w:r>
      <w:r>
        <w:t>entente</w:t>
      </w:r>
      <w:r>
        <w:rPr>
          <w:spacing w:val="-2"/>
        </w:rPr>
        <w:t xml:space="preserve"> </w:t>
      </w:r>
      <w:r>
        <w:t>avec l’organisatrice.</w:t>
      </w:r>
      <w:r>
        <w:rPr>
          <w:spacing w:val="-2"/>
        </w:rPr>
        <w:t xml:space="preserve"> Chaque</w:t>
      </w:r>
    </w:p>
    <w:p w:rsidR="003D793E" w:rsidRDefault="00000000">
      <w:pPr>
        <w:pStyle w:val="Corpsdetexte"/>
        <w:spacing w:before="1"/>
        <w:ind w:left="2990"/>
      </w:pPr>
      <w:proofErr w:type="gramStart"/>
      <w:r>
        <w:t>conducteur</w:t>
      </w:r>
      <w:proofErr w:type="gramEnd"/>
      <w:r>
        <w:t>/conductrice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présentera</w:t>
      </w:r>
      <w:r>
        <w:rPr>
          <w:spacing w:val="-4"/>
        </w:rPr>
        <w:t xml:space="preserve"> </w:t>
      </w:r>
      <w:r>
        <w:t>devant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juge</w:t>
      </w:r>
      <w:r>
        <w:rPr>
          <w:spacing w:val="-3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chien</w:t>
      </w:r>
      <w:r>
        <w:rPr>
          <w:spacing w:val="-3"/>
        </w:rPr>
        <w:t xml:space="preserve"> </w:t>
      </w:r>
      <w:r>
        <w:t>équipé</w:t>
      </w:r>
      <w:r>
        <w:rPr>
          <w:spacing w:val="-2"/>
        </w:rPr>
        <w:t xml:space="preserve"> </w:t>
      </w:r>
      <w:r>
        <w:rPr>
          <w:spacing w:val="-5"/>
        </w:rPr>
        <w:t>de</w:t>
      </w:r>
    </w:p>
    <w:p w:rsidR="003D793E" w:rsidRDefault="00000000">
      <w:pPr>
        <w:pStyle w:val="Corpsdetexte"/>
        <w:spacing w:before="2"/>
        <w:ind w:left="2990" w:right="116"/>
      </w:pPr>
      <w:proofErr w:type="gramStart"/>
      <w:r>
        <w:t>manière</w:t>
      </w:r>
      <w:proofErr w:type="gramEnd"/>
      <w:r>
        <w:rPr>
          <w:spacing w:val="-3"/>
        </w:rPr>
        <w:t xml:space="preserve"> </w:t>
      </w:r>
      <w:r>
        <w:t>complète,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longe</w:t>
      </w:r>
      <w:r>
        <w:rPr>
          <w:spacing w:val="-3"/>
        </w:rPr>
        <w:t xml:space="preserve"> </w:t>
      </w:r>
      <w:r>
        <w:t>d’au</w:t>
      </w:r>
      <w:r>
        <w:rPr>
          <w:spacing w:val="-1"/>
        </w:rPr>
        <w:t xml:space="preserve"> </w:t>
      </w:r>
      <w:r>
        <w:t>moins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mètres, collier</w:t>
      </w:r>
      <w:r>
        <w:rPr>
          <w:spacing w:val="-5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harnais,</w:t>
      </w:r>
      <w:r>
        <w:rPr>
          <w:spacing w:val="-3"/>
        </w:rPr>
        <w:t xml:space="preserve"> </w:t>
      </w:r>
      <w:r>
        <w:t>ainsi que le sac à dos avec son contenu, (récompense, eau), l’âge minimal du chien doit être de 15 mois.</w:t>
      </w:r>
    </w:p>
    <w:p w:rsidR="003D793E" w:rsidRDefault="003D793E">
      <w:pPr>
        <w:pStyle w:val="Corpsdetexte"/>
      </w:pPr>
    </w:p>
    <w:p w:rsidR="003D793E" w:rsidRDefault="00000000">
      <w:pPr>
        <w:tabs>
          <w:tab w:val="left" w:pos="2990"/>
        </w:tabs>
        <w:ind w:left="154"/>
      </w:pPr>
      <w:r>
        <w:rPr>
          <w:b/>
        </w:rPr>
        <w:t>Responsable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FFSC</w:t>
      </w:r>
      <w:r>
        <w:rPr>
          <w:b/>
        </w:rPr>
        <w:tab/>
      </w:r>
      <w:r>
        <w:t>Anne-Marie</w:t>
      </w:r>
      <w:r>
        <w:rPr>
          <w:spacing w:val="-4"/>
        </w:rPr>
        <w:t xml:space="preserve"> </w:t>
      </w:r>
      <w:r>
        <w:t>Clément</w:t>
      </w:r>
      <w:r>
        <w:rPr>
          <w:spacing w:val="-1"/>
        </w:rPr>
        <w:t xml:space="preserve"> </w:t>
      </w:r>
      <w:r>
        <w:t>Sautaux</w:t>
      </w:r>
      <w:r>
        <w:rPr>
          <w:spacing w:val="-2"/>
        </w:rPr>
        <w:t xml:space="preserve"> </w:t>
      </w:r>
      <w:r>
        <w:t>- 079</w:t>
      </w:r>
      <w:r>
        <w:rPr>
          <w:spacing w:val="-3"/>
        </w:rPr>
        <w:t xml:space="preserve"> </w:t>
      </w:r>
      <w:r>
        <w:t>448</w:t>
      </w:r>
      <w:r>
        <w:rPr>
          <w:spacing w:val="-4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-</w:t>
      </w:r>
      <w:r>
        <w:rPr>
          <w:spacing w:val="47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amclement@bluewin.ch</w:t>
        </w:r>
      </w:hyperlink>
    </w:p>
    <w:p w:rsidR="003D793E" w:rsidRDefault="00000000">
      <w:pPr>
        <w:pStyle w:val="Titre1"/>
        <w:tabs>
          <w:tab w:val="left" w:pos="2990"/>
        </w:tabs>
        <w:spacing w:before="267"/>
      </w:pPr>
      <w:r>
        <w:t>Remarque</w:t>
      </w:r>
      <w:r>
        <w:rPr>
          <w:spacing w:val="-2"/>
        </w:rPr>
        <w:t xml:space="preserve"> importante</w:t>
      </w:r>
      <w:r>
        <w:tab/>
        <w:t>Les</w:t>
      </w:r>
      <w:r>
        <w:rPr>
          <w:spacing w:val="-3"/>
        </w:rPr>
        <w:t xml:space="preserve"> </w:t>
      </w:r>
      <w:r>
        <w:t>chiennes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chaleur</w:t>
      </w:r>
      <w:r>
        <w:rPr>
          <w:spacing w:val="-5"/>
        </w:rPr>
        <w:t xml:space="preserve"> </w:t>
      </w:r>
      <w:r>
        <w:t>devront</w:t>
      </w:r>
      <w:r>
        <w:rPr>
          <w:spacing w:val="-4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tenues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spacing w:val="-2"/>
        </w:rPr>
        <w:t>l’écart</w:t>
      </w:r>
    </w:p>
    <w:p w:rsidR="003D793E" w:rsidRDefault="003D793E">
      <w:pPr>
        <w:pStyle w:val="Corpsdetexte"/>
        <w:spacing w:before="243"/>
        <w:rPr>
          <w:b/>
        </w:rPr>
      </w:pPr>
    </w:p>
    <w:p w:rsidR="003D793E" w:rsidRDefault="00000000">
      <w:pPr>
        <w:pStyle w:val="Corpsdetexte"/>
        <w:ind w:left="154"/>
      </w:pPr>
      <w:r>
        <w:t>Au</w:t>
      </w:r>
      <w:r>
        <w:rPr>
          <w:spacing w:val="-2"/>
        </w:rPr>
        <w:t xml:space="preserve"> </w:t>
      </w:r>
      <w:r>
        <w:t>plaisir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rencontrer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 xml:space="preserve">cette </w:t>
      </w:r>
      <w:r>
        <w:rPr>
          <w:spacing w:val="-2"/>
        </w:rPr>
        <w:t>occasion.</w:t>
      </w:r>
    </w:p>
    <w:sectPr w:rsidR="003D793E">
      <w:footerReference w:type="default" r:id="rId12"/>
      <w:type w:val="continuous"/>
      <w:pgSz w:w="11910" w:h="16840"/>
      <w:pgMar w:top="560" w:right="566" w:bottom="880" w:left="566" w:header="0" w:footer="6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2F3C" w:rsidRDefault="00DA2F3C">
      <w:r>
        <w:separator/>
      </w:r>
    </w:p>
  </w:endnote>
  <w:endnote w:type="continuationSeparator" w:id="0">
    <w:p w:rsidR="00DA2F3C" w:rsidRDefault="00DA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93E" w:rsidRDefault="003D793E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2F3C" w:rsidRDefault="00DA2F3C">
      <w:r>
        <w:separator/>
      </w:r>
    </w:p>
  </w:footnote>
  <w:footnote w:type="continuationSeparator" w:id="0">
    <w:p w:rsidR="00DA2F3C" w:rsidRDefault="00DA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3E"/>
    <w:rsid w:val="000E22BE"/>
    <w:rsid w:val="001975CB"/>
    <w:rsid w:val="002E2AC9"/>
    <w:rsid w:val="00384F35"/>
    <w:rsid w:val="003D793E"/>
    <w:rsid w:val="003E132E"/>
    <w:rsid w:val="004C235B"/>
    <w:rsid w:val="008352BD"/>
    <w:rsid w:val="008B5215"/>
    <w:rsid w:val="00940D23"/>
    <w:rsid w:val="009B0803"/>
    <w:rsid w:val="00A53D20"/>
    <w:rsid w:val="00DA2F3C"/>
    <w:rsid w:val="00DE6D54"/>
    <w:rsid w:val="00F40B87"/>
    <w:rsid w:val="00F9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4FCD"/>
  <w15:docId w15:val="{76806960-4A8D-BA4B-863B-63CB6C07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54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54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5" w:lineRule="exact"/>
      <w:ind w:left="105"/>
    </w:pPr>
  </w:style>
  <w:style w:type="paragraph" w:styleId="En-tte">
    <w:name w:val="header"/>
    <w:basedOn w:val="Normal"/>
    <w:link w:val="En-tteCar"/>
    <w:uiPriority w:val="99"/>
    <w:unhideWhenUsed/>
    <w:rsid w:val="00DE6D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D54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E6D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D54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1975C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7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mclement@bluewin.ch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anagibloux@gmail.com?subject=Inscription%20Chien%20de%20Rou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nagibloux@gmail.com?subject=Inscription%20Chien%20de%20Rou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789FA3-97A6-6047-A830-B12B88B0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GROSSET Anais</cp:lastModifiedBy>
  <cp:revision>5</cp:revision>
  <dcterms:created xsi:type="dcterms:W3CDTF">2025-05-15T11:11:00Z</dcterms:created>
  <dcterms:modified xsi:type="dcterms:W3CDTF">2025-05-15T11:23:00Z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2025-05-13T00:00:00Z</vt:filetime>
  </property>
</Properties>
</file>