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20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  <w:gridCol w:w="5233"/>
        <w:gridCol w:w="5233"/>
      </w:tblGrid>
      <w:tr w:rsidR="0018593F" w14:paraId="2A8558BB" w14:textId="77777777" w:rsidTr="0018593F">
        <w:tc>
          <w:tcPr>
            <w:tcW w:w="5233" w:type="dxa"/>
          </w:tcPr>
          <w:p w14:paraId="39B80468" w14:textId="687EC519" w:rsidR="0018593F" w:rsidRDefault="0018593F" w:rsidP="00D21C8F">
            <w:pPr>
              <w:ind w:right="224"/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14:paraId="52478582" w14:textId="2BCEDB18" w:rsidR="0018593F" w:rsidRDefault="0018593F" w:rsidP="00D21C8F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14:paraId="08C80BCA" w14:textId="77777777" w:rsidR="0018593F" w:rsidRDefault="0018593F" w:rsidP="00D21C8F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14:paraId="22FEF839" w14:textId="77120148" w:rsidR="0018593F" w:rsidRDefault="0018593F" w:rsidP="00D21C8F">
            <w:pPr>
              <w:ind w:right="-24"/>
              <w:rPr>
                <w:sz w:val="24"/>
                <w:szCs w:val="24"/>
              </w:rPr>
            </w:pPr>
          </w:p>
        </w:tc>
      </w:tr>
    </w:tbl>
    <w:p w14:paraId="35217C36" w14:textId="6818C844" w:rsidR="00CF392B" w:rsidRDefault="0018593F" w:rsidP="00C30463">
      <w:pPr>
        <w:spacing w:after="0" w:line="240" w:lineRule="auto"/>
        <w:ind w:right="-24"/>
        <w:rPr>
          <w:b/>
          <w:sz w:val="24"/>
          <w:szCs w:val="24"/>
        </w:rPr>
      </w:pPr>
      <w:r w:rsidRPr="00940169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C84E9D3" wp14:editId="62369BC3">
            <wp:simplePos x="0" y="0"/>
            <wp:positionH relativeFrom="margin">
              <wp:posOffset>390525</wp:posOffset>
            </wp:positionH>
            <wp:positionV relativeFrom="margin">
              <wp:posOffset>1905</wp:posOffset>
            </wp:positionV>
            <wp:extent cx="1227600" cy="1209600"/>
            <wp:effectExtent l="0" t="0" r="0" b="0"/>
            <wp:wrapTight wrapText="bothSides">
              <wp:wrapPolygon edited="0">
                <wp:start x="0" y="0"/>
                <wp:lineTo x="0" y="21101"/>
                <wp:lineTo x="21120" y="21101"/>
                <wp:lineTo x="21120" y="0"/>
                <wp:lineTo x="0" y="0"/>
              </wp:wrapPolygon>
            </wp:wrapTight>
            <wp:docPr id="2096178425" name="Grafik 1" descr="Ein Bild, das Emblem, Wappen, Vogel, Dienstmark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178425" name="Grafik 1" descr="Ein Bild, das Emblem, Wappen, Vogel, Dienstmarke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7"/>
                    <a:stretch/>
                  </pic:blipFill>
                  <pic:spPr bwMode="auto">
                    <a:xfrm>
                      <a:off x="0" y="0"/>
                      <a:ext cx="1227600" cy="1209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42D730" w14:textId="77777777" w:rsidR="0018593F" w:rsidRDefault="0018593F" w:rsidP="00D21C8F">
      <w:pPr>
        <w:spacing w:after="0" w:line="240" w:lineRule="auto"/>
        <w:ind w:right="-24"/>
        <w:rPr>
          <w:sz w:val="10"/>
          <w:szCs w:val="10"/>
        </w:rPr>
      </w:pPr>
    </w:p>
    <w:p w14:paraId="7E3E371F" w14:textId="30D526EB" w:rsidR="00B61BBF" w:rsidRPr="00D21C8F" w:rsidRDefault="00D21C8F" w:rsidP="00D21C8F">
      <w:pPr>
        <w:spacing w:after="0" w:line="240" w:lineRule="auto"/>
        <w:ind w:right="-24"/>
        <w:rPr>
          <w:sz w:val="10"/>
          <w:szCs w:val="1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727EDF24" wp14:editId="022B072F">
                <wp:simplePos x="0" y="0"/>
                <wp:positionH relativeFrom="margin">
                  <wp:align>left</wp:align>
                </wp:positionH>
                <wp:positionV relativeFrom="margin">
                  <wp:posOffset>11430</wp:posOffset>
                </wp:positionV>
                <wp:extent cx="6762750" cy="1799590"/>
                <wp:effectExtent l="0" t="0" r="0" b="0"/>
                <wp:wrapNone/>
                <wp:docPr id="1271067498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799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E1D4E0" w14:textId="32322498" w:rsidR="00D21C8F" w:rsidRPr="00230EAB" w:rsidRDefault="0018593F" w:rsidP="0018593F">
                            <w:pPr>
                              <w:shd w:val="clear" w:color="auto" w:fill="9BBB59" w:themeFill="accent3"/>
                              <w:tabs>
                                <w:tab w:val="left" w:pos="2835"/>
                              </w:tabs>
                              <w:rPr>
                                <w:b/>
                                <w:sz w:val="36"/>
                                <w:szCs w:val="36"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230EAB" w:rsidRPr="00230EAB">
                              <w:rPr>
                                <w:b/>
                                <w:sz w:val="36"/>
                                <w:szCs w:val="36"/>
                                <w:lang w:val="de-CH"/>
                              </w:rPr>
                              <w:t>Kantonale Schweisshundeprüfung</w:t>
                            </w:r>
                            <w:r w:rsidR="00D21C8F" w:rsidRPr="00230EAB">
                              <w:rPr>
                                <w:b/>
                                <w:sz w:val="36"/>
                                <w:szCs w:val="36"/>
                                <w:lang w:val="de-CH"/>
                              </w:rPr>
                              <w:t xml:space="preserve"> 2024</w:t>
                            </w:r>
                          </w:p>
                          <w:p w14:paraId="1CB0634E" w14:textId="2A887522" w:rsidR="00D21C8F" w:rsidRPr="00230EAB" w:rsidRDefault="00230EAB" w:rsidP="0018593F">
                            <w:pPr>
                              <w:spacing w:after="0" w:line="240" w:lineRule="auto"/>
                              <w:ind w:left="2124" w:firstLine="708"/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EF17B4"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  <w:t>Datum: Samstag, 29 Juni 2024, um 6.00 Uhr</w:t>
                            </w:r>
                            <w:r w:rsidR="00D21C8F" w:rsidRPr="00230EAB"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  <w:t xml:space="preserve"> </w:t>
                            </w:r>
                          </w:p>
                          <w:p w14:paraId="35DE5737" w14:textId="6CA678E2" w:rsidR="00D21C8F" w:rsidRPr="00230EAB" w:rsidRDefault="00230EAB" w:rsidP="0018593F">
                            <w:pPr>
                              <w:spacing w:after="0" w:line="240" w:lineRule="auto"/>
                              <w:ind w:left="2124" w:firstLine="708"/>
                              <w:rPr>
                                <w:bCs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EF17B4">
                              <w:rPr>
                                <w:bCs/>
                                <w:sz w:val="24"/>
                                <w:szCs w:val="24"/>
                                <w:lang w:val="de-CH"/>
                              </w:rPr>
                              <w:t>Ort: Zollhaus - Schiessstand Diana Sense-Oberland</w:t>
                            </w:r>
                          </w:p>
                          <w:p w14:paraId="2DC4B572" w14:textId="77777777" w:rsidR="00D21C8F" w:rsidRPr="00230EAB" w:rsidRDefault="00D21C8F" w:rsidP="0018593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6E718F6F" w14:textId="5A12B815" w:rsidR="00D21C8F" w:rsidRPr="00EE6557" w:rsidRDefault="00230EAB" w:rsidP="0018593F">
                            <w:pPr>
                              <w:spacing w:after="0" w:line="240" w:lineRule="auto"/>
                              <w:ind w:left="2124" w:firstLine="708"/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EF17B4"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  <w:t>Organisator</w:t>
                            </w:r>
                            <w:r w:rsidR="00D21C8F" w:rsidRPr="00EE6557"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  <w:t xml:space="preserve">  </w:t>
                            </w:r>
                          </w:p>
                          <w:p w14:paraId="159877EF" w14:textId="77777777" w:rsidR="00D21C8F" w:rsidRPr="00EE6557" w:rsidRDefault="00D21C8F" w:rsidP="0018593F">
                            <w:pPr>
                              <w:spacing w:after="0" w:line="240" w:lineRule="auto"/>
                              <w:ind w:left="2124" w:firstLine="708"/>
                              <w:rPr>
                                <w:bCs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EE6557">
                              <w:rPr>
                                <w:bCs/>
                                <w:sz w:val="24"/>
                                <w:szCs w:val="24"/>
                                <w:lang w:val="de-CH"/>
                              </w:rPr>
                              <w:t>Oberländer Jagdverein Diana Sense</w:t>
                            </w:r>
                          </w:p>
                          <w:p w14:paraId="153DC0CD" w14:textId="77777777" w:rsidR="00D21C8F" w:rsidRPr="00EE6557" w:rsidRDefault="00D21C8F" w:rsidP="00D21C8F">
                            <w:pPr>
                              <w:rPr>
                                <w:sz w:val="24"/>
                                <w:szCs w:val="24"/>
                                <w:lang w:val="de-CH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EDF2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.9pt;width:532.5pt;height:141.7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" fillcolor="window" stroked="f" strokeweight=".5pt">
                <v:textbox>
                  <w:txbxContent>
                    <w:p w14:paraId="32E1D4E0" w14:textId="32322498" w:rsidR="00D21C8F" w:rsidRPr="00230EAB" w:rsidRDefault="0018593F" w:rsidP="0018593F">
                      <w:pPr>
                        <w:shd w:val="clear" w:color="auto" w:fill="9BBB59" w:themeFill="accent3"/>
                        <w:tabs>
                          <w:tab w:val="left" w:pos="2835"/>
                        </w:tabs>
                        <w:rPr>
                          <w:b/>
                          <w:sz w:val="36"/>
                          <w:szCs w:val="36"/>
                          <w:lang w:val="de-CH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230EAB" w:rsidRPr="00230EAB">
                        <w:rPr>
                          <w:b/>
                          <w:sz w:val="36"/>
                          <w:szCs w:val="36"/>
                          <w:lang w:val="de-CH"/>
                        </w:rPr>
                        <w:t>Kantonale Schweisshundeprüfung</w:t>
                      </w:r>
                      <w:r w:rsidR="00D21C8F" w:rsidRPr="00230EAB">
                        <w:rPr>
                          <w:b/>
                          <w:sz w:val="36"/>
                          <w:szCs w:val="36"/>
                          <w:lang w:val="de-CH"/>
                        </w:rPr>
                        <w:t xml:space="preserve"> 2024</w:t>
                      </w:r>
                    </w:p>
                    <w:p w14:paraId="1CB0634E" w14:textId="2A887522" w:rsidR="00D21C8F" w:rsidRPr="00230EAB" w:rsidRDefault="00230EAB" w:rsidP="0018593F">
                      <w:pPr>
                        <w:spacing w:after="0" w:line="240" w:lineRule="auto"/>
                        <w:ind w:left="2124" w:firstLine="708"/>
                        <w:rPr>
                          <w:b/>
                          <w:sz w:val="24"/>
                          <w:szCs w:val="24"/>
                          <w:lang w:val="de-CH"/>
                        </w:rPr>
                      </w:pPr>
                      <w:r w:rsidRPr="00EF17B4">
                        <w:rPr>
                          <w:b/>
                          <w:sz w:val="24"/>
                          <w:szCs w:val="24"/>
                          <w:lang w:val="de-CH"/>
                        </w:rPr>
                        <w:t>Datum: Samstag, 29 Juni 2024, um 6.00 Uhr</w:t>
                      </w:r>
                      <w:r w:rsidR="00D21C8F" w:rsidRPr="00230EAB">
                        <w:rPr>
                          <w:b/>
                          <w:sz w:val="24"/>
                          <w:szCs w:val="24"/>
                          <w:lang w:val="de-CH"/>
                        </w:rPr>
                        <w:t xml:space="preserve"> </w:t>
                      </w:r>
                    </w:p>
                    <w:p w14:paraId="35DE5737" w14:textId="6CA678E2" w:rsidR="00D21C8F" w:rsidRPr="00230EAB" w:rsidRDefault="00230EAB" w:rsidP="0018593F">
                      <w:pPr>
                        <w:spacing w:after="0" w:line="240" w:lineRule="auto"/>
                        <w:ind w:left="2124" w:firstLine="708"/>
                        <w:rPr>
                          <w:bCs/>
                          <w:sz w:val="24"/>
                          <w:szCs w:val="24"/>
                          <w:lang w:val="de-CH"/>
                        </w:rPr>
                      </w:pPr>
                      <w:r w:rsidRPr="00EF17B4">
                        <w:rPr>
                          <w:bCs/>
                          <w:sz w:val="24"/>
                          <w:szCs w:val="24"/>
                          <w:lang w:val="de-CH"/>
                        </w:rPr>
                        <w:t>Ort: Zollhaus - Schiessstand Diana Sense-Oberland</w:t>
                      </w:r>
                    </w:p>
                    <w:p w14:paraId="2DC4B572" w14:textId="77777777" w:rsidR="00D21C8F" w:rsidRPr="00230EAB" w:rsidRDefault="00D21C8F" w:rsidP="0018593F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lang w:val="de-CH"/>
                        </w:rPr>
                      </w:pPr>
                    </w:p>
                    <w:p w14:paraId="6E718F6F" w14:textId="5A12B815" w:rsidR="00D21C8F" w:rsidRPr="00EE6557" w:rsidRDefault="00230EAB" w:rsidP="0018593F">
                      <w:pPr>
                        <w:spacing w:after="0" w:line="240" w:lineRule="auto"/>
                        <w:ind w:left="2124" w:firstLine="708"/>
                        <w:rPr>
                          <w:b/>
                          <w:sz w:val="24"/>
                          <w:szCs w:val="24"/>
                          <w:lang w:val="de-CH"/>
                        </w:rPr>
                      </w:pPr>
                      <w:r w:rsidRPr="00EF17B4">
                        <w:rPr>
                          <w:b/>
                          <w:sz w:val="24"/>
                          <w:szCs w:val="24"/>
                          <w:lang w:val="de-CH"/>
                        </w:rPr>
                        <w:t>Organisator</w:t>
                      </w:r>
                      <w:r w:rsidR="00D21C8F" w:rsidRPr="00EE6557">
                        <w:rPr>
                          <w:b/>
                          <w:sz w:val="24"/>
                          <w:szCs w:val="24"/>
                          <w:lang w:val="de-CH"/>
                        </w:rPr>
                        <w:t xml:space="preserve">  </w:t>
                      </w:r>
                    </w:p>
                    <w:p w14:paraId="159877EF" w14:textId="77777777" w:rsidR="00D21C8F" w:rsidRPr="00EE6557" w:rsidRDefault="00D21C8F" w:rsidP="0018593F">
                      <w:pPr>
                        <w:spacing w:after="0" w:line="240" w:lineRule="auto"/>
                        <w:ind w:left="2124" w:firstLine="708"/>
                        <w:rPr>
                          <w:bCs/>
                          <w:sz w:val="24"/>
                          <w:szCs w:val="24"/>
                          <w:lang w:val="de-CH"/>
                        </w:rPr>
                      </w:pPr>
                      <w:r w:rsidRPr="00EE6557">
                        <w:rPr>
                          <w:bCs/>
                          <w:sz w:val="24"/>
                          <w:szCs w:val="24"/>
                          <w:lang w:val="de-CH"/>
                        </w:rPr>
                        <w:t>Oberländer Jagdverein Diana Sense</w:t>
                      </w:r>
                    </w:p>
                    <w:p w14:paraId="153DC0CD" w14:textId="77777777" w:rsidR="00D21C8F" w:rsidRPr="00EE6557" w:rsidRDefault="00D21C8F" w:rsidP="00D21C8F">
                      <w:pPr>
                        <w:rPr>
                          <w:sz w:val="24"/>
                          <w:szCs w:val="24"/>
                          <w:lang w:val="de-CH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0E0BFC">
        <w:rPr>
          <w:noProof/>
        </w:rPr>
        <w:drawing>
          <wp:anchor distT="0" distB="0" distL="114300" distR="114300" simplePos="0" relativeHeight="251659264" behindDoc="0" locked="1" layoutInCell="1" allowOverlap="1" wp14:anchorId="6ED2A09B" wp14:editId="10E98DF3">
            <wp:simplePos x="0" y="0"/>
            <wp:positionH relativeFrom="margin">
              <wp:posOffset>5295900</wp:posOffset>
            </wp:positionH>
            <wp:positionV relativeFrom="page">
              <wp:posOffset>847725</wp:posOffset>
            </wp:positionV>
            <wp:extent cx="1133475" cy="1029970"/>
            <wp:effectExtent l="0" t="0" r="9525" b="0"/>
            <wp:wrapNone/>
            <wp:docPr id="2" name="Bild 2" descr="Logo farbi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Logo farbig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CE1E4" w14:textId="77777777" w:rsidR="00893631" w:rsidRPr="00C30463" w:rsidRDefault="00893631" w:rsidP="00D21C8F">
      <w:pPr>
        <w:spacing w:after="0" w:line="240" w:lineRule="auto"/>
        <w:ind w:right="-24"/>
        <w:jc w:val="center"/>
        <w:rPr>
          <w:b/>
          <w:sz w:val="6"/>
          <w:szCs w:val="6"/>
        </w:rPr>
      </w:pPr>
    </w:p>
    <w:p w14:paraId="33D59946" w14:textId="6327A156" w:rsidR="002439B8" w:rsidRPr="00A550A5" w:rsidRDefault="00230EAB" w:rsidP="0018593F">
      <w:pPr>
        <w:shd w:val="clear" w:color="auto" w:fill="D9D9D9" w:themeFill="background1" w:themeFillShade="D9"/>
        <w:spacing w:after="0" w:line="240" w:lineRule="auto"/>
        <w:ind w:right="-24"/>
        <w:rPr>
          <w:b/>
          <w:sz w:val="28"/>
          <w:szCs w:val="28"/>
        </w:rPr>
      </w:pPr>
      <w:r w:rsidRPr="00EF17B4">
        <w:rPr>
          <w:b/>
          <w:sz w:val="28"/>
          <w:szCs w:val="28"/>
          <w:lang w:val="de-CH"/>
        </w:rPr>
        <w:t>Anmeldeformular</w:t>
      </w:r>
    </w:p>
    <w:p w14:paraId="10D8492B" w14:textId="77777777" w:rsidR="009C3743" w:rsidRDefault="009C3743" w:rsidP="009C3743">
      <w:pPr>
        <w:spacing w:after="0" w:line="240" w:lineRule="auto"/>
      </w:pPr>
    </w:p>
    <w:p w14:paraId="0AEC16F7" w14:textId="4FF0902A" w:rsidR="009C3743" w:rsidRPr="009C3743" w:rsidRDefault="00230EAB" w:rsidP="009C3743">
      <w:pPr>
        <w:spacing w:after="0" w:line="240" w:lineRule="auto"/>
        <w:rPr>
          <w:b/>
          <w:bCs/>
        </w:rPr>
      </w:pPr>
      <w:r w:rsidRPr="00C53A5C">
        <w:rPr>
          <w:b/>
          <w:bCs/>
          <w:sz w:val="23"/>
          <w:szCs w:val="23"/>
          <w:lang w:val="de-CH"/>
        </w:rPr>
        <w:t>Hundeführer/in</w:t>
      </w:r>
    </w:p>
    <w:tbl>
      <w:tblPr>
        <w:tblStyle w:val="Listentabelle2"/>
        <w:tblW w:w="0" w:type="auto"/>
        <w:tblLook w:val="04A0" w:firstRow="1" w:lastRow="0" w:firstColumn="1" w:lastColumn="0" w:noHBand="0" w:noVBand="1"/>
      </w:tblPr>
      <w:tblGrid>
        <w:gridCol w:w="1696"/>
        <w:gridCol w:w="1848"/>
        <w:gridCol w:w="1696"/>
        <w:gridCol w:w="1276"/>
        <w:gridCol w:w="3940"/>
      </w:tblGrid>
      <w:tr w:rsidR="009B2AD0" w14:paraId="24D7CB4C" w14:textId="77777777" w:rsidTr="009B2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FFFFF" w:themeFill="background1"/>
          </w:tcPr>
          <w:p w14:paraId="1E39BD9A" w14:textId="61276D0D" w:rsidR="009C3743" w:rsidRPr="009B2AD0" w:rsidRDefault="00230EAB" w:rsidP="009C3743">
            <w:pPr>
              <w:ind w:right="-2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Name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282B7571" w14:textId="0E8CE4C1" w:rsidR="009C3743" w:rsidRPr="009C3743" w:rsidRDefault="009B2AD0" w:rsidP="009C3743">
            <w:pPr>
              <w:ind w:right="-2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</w:instrText>
            </w:r>
            <w:bookmarkStart w:id="0" w:name="Text1"/>
            <w:r>
              <w:rPr>
                <w:lang w:val="de-CH"/>
              </w:rPr>
              <w:instrText xml:space="preserve">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0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645483E" w14:textId="0B5EE223" w:rsidR="009C3743" w:rsidRPr="009B2AD0" w:rsidRDefault="00230EAB" w:rsidP="009C3743">
            <w:pPr>
              <w:ind w:right="-2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Vorname</w:t>
            </w:r>
            <w:proofErr w:type="spellEnd"/>
          </w:p>
        </w:tc>
        <w:tc>
          <w:tcPr>
            <w:tcW w:w="3940" w:type="dxa"/>
            <w:shd w:val="clear" w:color="auto" w:fill="FFFFFF" w:themeFill="background1"/>
          </w:tcPr>
          <w:p w14:paraId="4AF14458" w14:textId="17310A6A" w:rsidR="009C3743" w:rsidRDefault="009B2AD0" w:rsidP="009C3743">
            <w:pPr>
              <w:ind w:right="-2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B2AD0" w14:paraId="6213BCCD" w14:textId="77777777" w:rsidTr="009B2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FFFFF" w:themeFill="background1"/>
          </w:tcPr>
          <w:p w14:paraId="059EE899" w14:textId="369F6A6A" w:rsidR="009C3743" w:rsidRPr="009B2AD0" w:rsidRDefault="009C3743" w:rsidP="009C3743">
            <w:pPr>
              <w:ind w:right="-23"/>
              <w:rPr>
                <w:b w:val="0"/>
                <w:bCs w:val="0"/>
              </w:rPr>
            </w:pPr>
            <w:r w:rsidRPr="009B2AD0">
              <w:rPr>
                <w:b w:val="0"/>
                <w:bCs w:val="0"/>
              </w:rPr>
              <w:t>Adresse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3C4DDBB9" w14:textId="3DBF3CEA" w:rsidR="009C3743" w:rsidRDefault="009B2AD0" w:rsidP="009C3743">
            <w:pPr>
              <w:ind w:righ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1F30D25" w14:textId="658A61F7" w:rsidR="009C3743" w:rsidRPr="009B2AD0" w:rsidRDefault="00230EAB" w:rsidP="009C3743">
            <w:pPr>
              <w:ind w:righ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Wohnort</w:t>
            </w:r>
            <w:proofErr w:type="spellEnd"/>
          </w:p>
        </w:tc>
        <w:tc>
          <w:tcPr>
            <w:tcW w:w="3940" w:type="dxa"/>
            <w:shd w:val="clear" w:color="auto" w:fill="FFFFFF" w:themeFill="background1"/>
          </w:tcPr>
          <w:p w14:paraId="344BFC1D" w14:textId="46C7442E" w:rsidR="009C3743" w:rsidRDefault="009B2AD0" w:rsidP="009C3743">
            <w:pPr>
              <w:ind w:righ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B2AD0" w14:paraId="7E4E36D7" w14:textId="77777777" w:rsidTr="00FE1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</w:tcPr>
          <w:p w14:paraId="2A3EDD44" w14:textId="6FCC57C1" w:rsidR="009C3743" w:rsidRPr="009B2AD0" w:rsidRDefault="00230EAB" w:rsidP="009C3743">
            <w:pPr>
              <w:ind w:right="-2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Telefon</w:t>
            </w:r>
          </w:p>
        </w:tc>
        <w:tc>
          <w:tcPr>
            <w:tcW w:w="3544" w:type="dxa"/>
            <w:gridSpan w:val="2"/>
            <w:tcBorders>
              <w:bottom w:val="single" w:sz="4" w:space="0" w:color="666666" w:themeColor="text1" w:themeTint="99"/>
              <w:right w:val="single" w:sz="4" w:space="0" w:color="auto"/>
            </w:tcBorders>
            <w:shd w:val="clear" w:color="auto" w:fill="FFFFFF" w:themeFill="background1"/>
          </w:tcPr>
          <w:p w14:paraId="48BB368B" w14:textId="0238B103" w:rsidR="009C3743" w:rsidRDefault="009B2AD0" w:rsidP="009C3743">
            <w:pPr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1285F37" w14:textId="1B567F74" w:rsidR="009C3743" w:rsidRPr="009B2AD0" w:rsidRDefault="009C3743" w:rsidP="009C3743">
            <w:pPr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AD0">
              <w:t xml:space="preserve">E-Mail </w:t>
            </w:r>
          </w:p>
        </w:tc>
        <w:tc>
          <w:tcPr>
            <w:tcW w:w="3940" w:type="dxa"/>
            <w:shd w:val="clear" w:color="auto" w:fill="FFFFFF" w:themeFill="background1"/>
          </w:tcPr>
          <w:p w14:paraId="14D9B054" w14:textId="6A9088C9" w:rsidR="009C3743" w:rsidRDefault="009B2AD0" w:rsidP="009C3743">
            <w:pPr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B2AD0" w14:paraId="463B3315" w14:textId="77777777" w:rsidTr="0099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053BE5" w14:textId="3AFA389E" w:rsidR="009B2AD0" w:rsidRDefault="00230EAB" w:rsidP="009C3743">
            <w:pPr>
              <w:ind w:right="-23"/>
            </w:pPr>
            <w:proofErr w:type="spellStart"/>
            <w:r>
              <w:rPr>
                <w:b w:val="0"/>
                <w:bCs w:val="0"/>
              </w:rPr>
              <w:t>Anzahl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Mittagessen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 w:rsidR="00994249">
              <w:rPr>
                <w:b w:val="0"/>
                <w:bCs w:val="0"/>
              </w:rPr>
              <w:t>Begleitpersonen</w:t>
            </w:r>
            <w:proofErr w:type="spellEnd"/>
          </w:p>
        </w:tc>
        <w:tc>
          <w:tcPr>
            <w:tcW w:w="16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2FA81" w14:textId="76B0226B" w:rsidR="009B2AD0" w:rsidRDefault="00FE1137" w:rsidP="009B2AD0">
            <w:pPr>
              <w:ind w:righ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4D7A50C" w14:textId="4D17FA01" w:rsidR="009B2AD0" w:rsidRPr="009B2AD0" w:rsidRDefault="00230EAB" w:rsidP="009C3743">
            <w:pPr>
              <w:ind w:righ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Sektion</w:t>
            </w:r>
            <w:proofErr w:type="spellEnd"/>
          </w:p>
        </w:tc>
        <w:tc>
          <w:tcPr>
            <w:tcW w:w="3940" w:type="dxa"/>
            <w:shd w:val="clear" w:color="auto" w:fill="FFFFFF" w:themeFill="background1"/>
          </w:tcPr>
          <w:p w14:paraId="2FE38392" w14:textId="1CD8EA86" w:rsidR="009B2AD0" w:rsidRDefault="009B2AD0" w:rsidP="009C3743">
            <w:pPr>
              <w:ind w:righ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41064C9C" w14:textId="77777777" w:rsidR="009C3743" w:rsidRDefault="009C3743" w:rsidP="009C3743">
      <w:pPr>
        <w:spacing w:after="0" w:line="240" w:lineRule="auto"/>
      </w:pPr>
      <w:r>
        <w:t xml:space="preserve"> </w:t>
      </w:r>
    </w:p>
    <w:p w14:paraId="45FBFA6E" w14:textId="0EC893A4" w:rsidR="009C3743" w:rsidRPr="009C3743" w:rsidRDefault="00230EAB" w:rsidP="009C3743">
      <w:pPr>
        <w:spacing w:after="0" w:line="240" w:lineRule="auto"/>
        <w:rPr>
          <w:b/>
          <w:bCs/>
        </w:rPr>
      </w:pPr>
      <w:r>
        <w:rPr>
          <w:b/>
          <w:bCs/>
        </w:rPr>
        <w:t>Hund</w:t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1276"/>
        <w:gridCol w:w="147"/>
        <w:gridCol w:w="3793"/>
      </w:tblGrid>
      <w:tr w:rsidR="009C3743" w14:paraId="62DC89D0" w14:textId="77777777" w:rsidTr="00FE11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EC33150" w14:textId="19DB9F0F" w:rsidR="009C3743" w:rsidRPr="00FE1137" w:rsidRDefault="00230EAB" w:rsidP="00310141">
            <w:pPr>
              <w:ind w:right="-2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Name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5147C4B8" w14:textId="2FCEC1EE" w:rsidR="009C3743" w:rsidRDefault="009B2AD0" w:rsidP="00310141">
            <w:pPr>
              <w:ind w:right="-2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auto"/>
            </w:tcBorders>
          </w:tcPr>
          <w:p w14:paraId="4952AE05" w14:textId="1B695621" w:rsidR="009C3743" w:rsidRPr="00FE1137" w:rsidRDefault="00230EAB" w:rsidP="00310141">
            <w:pPr>
              <w:ind w:right="-2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Rasse</w:t>
            </w:r>
          </w:p>
        </w:tc>
        <w:tc>
          <w:tcPr>
            <w:tcW w:w="3940" w:type="dxa"/>
            <w:gridSpan w:val="2"/>
          </w:tcPr>
          <w:p w14:paraId="03EAD43B" w14:textId="18CE1C38" w:rsidR="009C3743" w:rsidRDefault="009B2AD0" w:rsidP="00310141">
            <w:pPr>
              <w:ind w:right="-2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E1137" w14:paraId="6CB39912" w14:textId="4A4BBE15" w:rsidTr="006C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19FDB1C" w14:textId="156F620B" w:rsidR="00FE1137" w:rsidRPr="00FE1137" w:rsidRDefault="00230EAB" w:rsidP="00310141">
            <w:pPr>
              <w:ind w:right="-23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Geschlecht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CA5A640" w14:textId="410E06F7" w:rsidR="00FE1137" w:rsidRDefault="00FE1137" w:rsidP="00310141">
            <w:pPr>
              <w:ind w:righ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 </w:t>
            </w:r>
            <w:sdt>
              <w:sdtPr>
                <w:rPr>
                  <w:sz w:val="24"/>
                  <w:szCs w:val="24"/>
                </w:rPr>
                <w:id w:val="42368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03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11BBF">
              <w:rPr>
                <w:rFonts w:cstheme="minorHAnsi"/>
              </w:rPr>
              <w:t xml:space="preserve">     </w:t>
            </w:r>
            <w:r w:rsidR="00230EAB">
              <w:rPr>
                <w:rFonts w:cstheme="minorHAnsi"/>
              </w:rPr>
              <w:t>W</w:t>
            </w:r>
            <w:r w:rsidRPr="00C11BB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01105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03E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nil"/>
            </w:tcBorders>
          </w:tcPr>
          <w:p w14:paraId="7ACB84D3" w14:textId="12F8B14A" w:rsidR="00FE1137" w:rsidRDefault="00230EAB" w:rsidP="00FE1137">
            <w:pPr>
              <w:ind w:righ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Geboren</w:t>
            </w:r>
            <w:proofErr w:type="spellEnd"/>
            <w:r>
              <w:t xml:space="preserve"> </w:t>
            </w:r>
            <w:proofErr w:type="spellStart"/>
            <w:r>
              <w:t>am</w:t>
            </w:r>
            <w:proofErr w:type="spellEnd"/>
          </w:p>
        </w:tc>
        <w:tc>
          <w:tcPr>
            <w:tcW w:w="3793" w:type="dxa"/>
            <w:tcBorders>
              <w:left w:val="nil"/>
            </w:tcBorders>
          </w:tcPr>
          <w:p w14:paraId="56C807DD" w14:textId="2C62B5A9" w:rsidR="00FE1137" w:rsidRDefault="00FE1137" w:rsidP="00FE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C3743" w14:paraId="55036E00" w14:textId="77777777" w:rsidTr="00FE1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10442A6" w14:textId="64C0CFEB" w:rsidR="009C3743" w:rsidRPr="00230EAB" w:rsidRDefault="00230EAB" w:rsidP="00310141">
            <w:pPr>
              <w:ind w:right="-23"/>
              <w:rPr>
                <w:b w:val="0"/>
                <w:bCs w:val="0"/>
              </w:rPr>
            </w:pPr>
            <w:r w:rsidRPr="00230EAB">
              <w:rPr>
                <w:b w:val="0"/>
                <w:bCs w:val="0"/>
                <w:sz w:val="23"/>
                <w:szCs w:val="23"/>
                <w:lang w:val="de-CH"/>
              </w:rPr>
              <w:t>Chip-Nr.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5B7D9E90" w14:textId="1B7F866F" w:rsidR="009C3743" w:rsidRDefault="009B2AD0" w:rsidP="00310141">
            <w:pPr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7D38E65B" w14:textId="0C383809" w:rsidR="009C3743" w:rsidRPr="00FE1137" w:rsidRDefault="00230EAB" w:rsidP="00310141">
            <w:pPr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Fährte</w:t>
            </w:r>
            <w:proofErr w:type="spellEnd"/>
            <w:r w:rsidR="009C3743" w:rsidRPr="00FE1137">
              <w:t xml:space="preserve"> </w:t>
            </w:r>
          </w:p>
        </w:tc>
        <w:tc>
          <w:tcPr>
            <w:tcW w:w="3940" w:type="dxa"/>
            <w:gridSpan w:val="2"/>
          </w:tcPr>
          <w:p w14:paraId="0AEA2E6B" w14:textId="51116332" w:rsidR="009C3743" w:rsidRDefault="009C3743" w:rsidP="00310141">
            <w:pPr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500 m </w:t>
            </w:r>
            <w:sdt>
              <w:sdtPr>
                <w:rPr>
                  <w:sz w:val="24"/>
                  <w:szCs w:val="24"/>
                </w:rPr>
                <w:id w:val="120383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03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903E2">
              <w:rPr>
                <w:rFonts w:cstheme="minorHAnsi"/>
                <w:sz w:val="20"/>
                <w:szCs w:val="20"/>
              </w:rPr>
              <w:t xml:space="preserve">     </w:t>
            </w:r>
            <w:r>
              <w:rPr>
                <w:rFonts w:cstheme="minorHAnsi"/>
              </w:rPr>
              <w:t>1000 m</w:t>
            </w:r>
            <w:r w:rsidRPr="00C11BB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1825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03E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26E7568" w14:textId="77777777" w:rsidR="009B2AD0" w:rsidRDefault="009B2AD0"/>
    <w:p w14:paraId="526EB77C" w14:textId="065B565D" w:rsidR="009B2AD0" w:rsidRPr="00230EAB" w:rsidRDefault="00230EAB" w:rsidP="009B2AD0">
      <w:pPr>
        <w:pBdr>
          <w:bottom w:val="single" w:sz="6" w:space="1" w:color="auto"/>
        </w:pBdr>
        <w:shd w:val="clear" w:color="auto" w:fill="D9D9D9" w:themeFill="background1" w:themeFillShade="D9"/>
        <w:spacing w:after="0" w:line="240" w:lineRule="auto"/>
        <w:ind w:right="-23"/>
        <w:rPr>
          <w:b/>
          <w:sz w:val="23"/>
          <w:szCs w:val="23"/>
          <w:lang w:val="de-CH"/>
        </w:rPr>
      </w:pPr>
      <w:r w:rsidRPr="00230EAB">
        <w:rPr>
          <w:bCs/>
          <w:sz w:val="23"/>
          <w:szCs w:val="23"/>
          <w:lang w:val="de-CH"/>
        </w:rPr>
        <w:t xml:space="preserve">Anmeldeformular bitte vervollständigt </w:t>
      </w:r>
      <w:r w:rsidRPr="00230EAB">
        <w:rPr>
          <w:b/>
          <w:sz w:val="23"/>
          <w:szCs w:val="23"/>
          <w:lang w:val="de-CH"/>
        </w:rPr>
        <w:t>bis zum 31. Mai 2024</w:t>
      </w:r>
      <w:r w:rsidRPr="00230EAB">
        <w:rPr>
          <w:bCs/>
          <w:sz w:val="23"/>
          <w:szCs w:val="23"/>
          <w:lang w:val="de-CH"/>
        </w:rPr>
        <w:t xml:space="preserve"> </w:t>
      </w:r>
      <w:r w:rsidRPr="00230EAB">
        <w:rPr>
          <w:b/>
          <w:sz w:val="23"/>
          <w:szCs w:val="23"/>
          <w:lang w:val="de-CH"/>
        </w:rPr>
        <w:t>per E-Mail</w:t>
      </w:r>
      <w:r w:rsidRPr="00230EAB">
        <w:rPr>
          <w:bCs/>
          <w:sz w:val="23"/>
          <w:szCs w:val="23"/>
          <w:lang w:val="de-CH"/>
        </w:rPr>
        <w:t xml:space="preserve"> beim </w:t>
      </w:r>
      <w:r w:rsidR="00994249">
        <w:rPr>
          <w:bCs/>
          <w:sz w:val="23"/>
          <w:szCs w:val="23"/>
          <w:lang w:val="de-CH"/>
        </w:rPr>
        <w:t>Verantwortlichen</w:t>
      </w:r>
      <w:r w:rsidRPr="00230EAB">
        <w:rPr>
          <w:bCs/>
          <w:sz w:val="23"/>
          <w:szCs w:val="23"/>
          <w:lang w:val="de-CH"/>
        </w:rPr>
        <w:t xml:space="preserve"> </w:t>
      </w:r>
      <w:r w:rsidR="00994249">
        <w:rPr>
          <w:bCs/>
          <w:sz w:val="23"/>
          <w:szCs w:val="23"/>
          <w:lang w:val="de-CH"/>
        </w:rPr>
        <w:t>des Oberländer Jagdvereins Diana Sense</w:t>
      </w:r>
      <w:r w:rsidRPr="00230EAB">
        <w:rPr>
          <w:bCs/>
          <w:sz w:val="23"/>
          <w:szCs w:val="23"/>
          <w:lang w:val="de-CH"/>
        </w:rPr>
        <w:t xml:space="preserve"> </w:t>
      </w:r>
      <w:proofErr w:type="gramStart"/>
      <w:r w:rsidRPr="00230EAB">
        <w:rPr>
          <w:bCs/>
          <w:sz w:val="23"/>
          <w:szCs w:val="23"/>
          <w:lang w:val="de-CH"/>
        </w:rPr>
        <w:t>einreichen</w:t>
      </w:r>
      <w:r w:rsidR="009B2AD0" w:rsidRPr="00230EAB">
        <w:rPr>
          <w:bCs/>
          <w:sz w:val="23"/>
          <w:szCs w:val="23"/>
          <w:lang w:val="de-CH"/>
        </w:rPr>
        <w:t> :</w:t>
      </w:r>
      <w:proofErr w:type="gramEnd"/>
      <w:r w:rsidR="009B2AD0" w:rsidRPr="00230EAB">
        <w:rPr>
          <w:bCs/>
          <w:sz w:val="23"/>
          <w:szCs w:val="23"/>
          <w:lang w:val="de-CH"/>
        </w:rPr>
        <w:t xml:space="preserve"> Christophe Baeriswyl </w:t>
      </w:r>
      <w:hyperlink r:id="rId8" w:history="1">
        <w:r w:rsidR="009B2AD0" w:rsidRPr="00230EAB">
          <w:rPr>
            <w:rStyle w:val="Hyperlink"/>
            <w:b/>
            <w:sz w:val="23"/>
            <w:szCs w:val="23"/>
            <w:lang w:val="de-CH"/>
          </w:rPr>
          <w:t>dianasense@outlook.com</w:t>
        </w:r>
      </w:hyperlink>
      <w:r w:rsidR="009B2AD0" w:rsidRPr="00230EAB">
        <w:rPr>
          <w:b/>
          <w:sz w:val="23"/>
          <w:szCs w:val="23"/>
          <w:lang w:val="de-CH"/>
        </w:rPr>
        <w:t>.</w:t>
      </w:r>
    </w:p>
    <w:p w14:paraId="7C81FE57" w14:textId="77777777" w:rsidR="009B2AD0" w:rsidRPr="00230EAB" w:rsidRDefault="009B2AD0" w:rsidP="009B2AD0">
      <w:pPr>
        <w:pBdr>
          <w:bottom w:val="single" w:sz="6" w:space="1" w:color="auto"/>
        </w:pBdr>
        <w:spacing w:after="0" w:line="240" w:lineRule="auto"/>
        <w:ind w:right="-23"/>
        <w:rPr>
          <w:b/>
          <w:sz w:val="23"/>
          <w:szCs w:val="23"/>
          <w:lang w:val="de-CH"/>
        </w:rPr>
      </w:pPr>
    </w:p>
    <w:p w14:paraId="65160A84" w14:textId="77777777" w:rsidR="00FE1137" w:rsidRPr="00230EAB" w:rsidRDefault="00FE1137" w:rsidP="009B2AD0">
      <w:pPr>
        <w:spacing w:after="0" w:line="240" w:lineRule="auto"/>
        <w:ind w:left="2835" w:right="-23" w:hanging="2835"/>
        <w:rPr>
          <w:b/>
          <w:bCs/>
          <w:lang w:val="de-CH"/>
        </w:rPr>
      </w:pPr>
    </w:p>
    <w:p w14:paraId="09F5B355" w14:textId="7A91B571" w:rsidR="009B2AD0" w:rsidRPr="00994249" w:rsidRDefault="00994249" w:rsidP="009B2AD0">
      <w:pPr>
        <w:ind w:left="2835" w:right="-24" w:hanging="2835"/>
        <w:rPr>
          <w:lang w:val="de-CH"/>
        </w:rPr>
      </w:pPr>
      <w:r w:rsidRPr="00994249">
        <w:rPr>
          <w:b/>
          <w:bCs/>
          <w:lang w:val="de-CH"/>
        </w:rPr>
        <w:t>Reglement</w:t>
      </w:r>
      <w:r w:rsidR="009B2AD0" w:rsidRPr="00994249">
        <w:rPr>
          <w:lang w:val="de-CH"/>
        </w:rPr>
        <w:tab/>
      </w:r>
      <w:r w:rsidRPr="00C53A5C">
        <w:rPr>
          <w:sz w:val="23"/>
          <w:szCs w:val="23"/>
          <w:lang w:val="de-CH"/>
        </w:rPr>
        <w:t>Gemäss Richtlinien des Freiburger Jagdverbandes FJV (</w:t>
      </w:r>
      <w:hyperlink r:id="rId9" w:history="1">
        <w:r w:rsidRPr="00C53A5C">
          <w:rPr>
            <w:rStyle w:val="Hyperlink"/>
            <w:sz w:val="23"/>
            <w:szCs w:val="23"/>
            <w:lang w:val="de-CH"/>
          </w:rPr>
          <w:t>Reglement</w:t>
        </w:r>
      </w:hyperlink>
      <w:r w:rsidRPr="00C53A5C">
        <w:rPr>
          <w:sz w:val="23"/>
          <w:szCs w:val="23"/>
          <w:lang w:val="de-CH"/>
        </w:rPr>
        <w:t>)</w:t>
      </w:r>
    </w:p>
    <w:p w14:paraId="31ED8C43" w14:textId="29F14DCF" w:rsidR="009B2AD0" w:rsidRPr="00994249" w:rsidRDefault="00994249" w:rsidP="009B2AD0">
      <w:pPr>
        <w:tabs>
          <w:tab w:val="left" w:pos="2835"/>
        </w:tabs>
        <w:spacing w:after="0" w:line="240" w:lineRule="auto"/>
        <w:ind w:left="2835" w:hanging="2835"/>
        <w:rPr>
          <w:lang w:val="de-CH"/>
        </w:rPr>
      </w:pPr>
      <w:r w:rsidRPr="00994249">
        <w:rPr>
          <w:b/>
          <w:bCs/>
          <w:lang w:val="de-CH"/>
        </w:rPr>
        <w:t>Anmeldegebühr</w:t>
      </w:r>
      <w:r w:rsidR="009B2AD0" w:rsidRPr="00994249">
        <w:rPr>
          <w:lang w:val="de-CH"/>
        </w:rPr>
        <w:tab/>
      </w:r>
      <w:r w:rsidRPr="00C53A5C">
        <w:rPr>
          <w:sz w:val="23"/>
          <w:szCs w:val="23"/>
          <w:lang w:val="de-CH"/>
        </w:rPr>
        <w:t xml:space="preserve">125.- pro </w:t>
      </w:r>
      <w:r>
        <w:rPr>
          <w:sz w:val="23"/>
          <w:szCs w:val="23"/>
          <w:lang w:val="de-CH"/>
        </w:rPr>
        <w:t>Kandidat</w:t>
      </w:r>
      <w:r w:rsidRPr="00C53A5C">
        <w:rPr>
          <w:sz w:val="23"/>
          <w:szCs w:val="23"/>
          <w:lang w:val="de-CH"/>
        </w:rPr>
        <w:t>/in inkl. Mittagessen – Begleichung der Gebühr vor Ort</w:t>
      </w:r>
    </w:p>
    <w:p w14:paraId="012AABA7" w14:textId="77777777" w:rsidR="009B2AD0" w:rsidRPr="00994249" w:rsidRDefault="009B2AD0" w:rsidP="009B2AD0">
      <w:pPr>
        <w:tabs>
          <w:tab w:val="left" w:pos="2835"/>
        </w:tabs>
        <w:spacing w:after="0" w:line="240" w:lineRule="auto"/>
        <w:ind w:left="2835" w:hanging="2835"/>
        <w:rPr>
          <w:lang w:val="de-CH"/>
        </w:rPr>
      </w:pPr>
    </w:p>
    <w:p w14:paraId="5D07D9D1" w14:textId="1C52276E" w:rsidR="009B2AD0" w:rsidRPr="00994249" w:rsidRDefault="00994249" w:rsidP="009B2AD0">
      <w:pPr>
        <w:tabs>
          <w:tab w:val="left" w:pos="2835"/>
        </w:tabs>
        <w:spacing w:after="0" w:line="240" w:lineRule="auto"/>
        <w:ind w:left="2835" w:hanging="2835"/>
        <w:rPr>
          <w:lang w:val="de-CH"/>
        </w:rPr>
      </w:pPr>
      <w:r w:rsidRPr="00994249">
        <w:rPr>
          <w:b/>
          <w:bCs/>
          <w:lang w:val="de-CH"/>
        </w:rPr>
        <w:t>Mittagessen Begleit</w:t>
      </w:r>
      <w:r w:rsidRPr="00994249">
        <w:rPr>
          <w:b/>
          <w:bCs/>
          <w:lang w:val="de-CH"/>
        </w:rPr>
        <w:t>personen</w:t>
      </w:r>
      <w:r w:rsidR="009B2AD0" w:rsidRPr="00994249">
        <w:rPr>
          <w:lang w:val="de-CH"/>
        </w:rPr>
        <w:t> </w:t>
      </w:r>
      <w:r w:rsidR="009B2AD0" w:rsidRPr="00994249">
        <w:rPr>
          <w:lang w:val="de-CH"/>
        </w:rPr>
        <w:tab/>
      </w:r>
      <w:r w:rsidRPr="00C53A5C">
        <w:rPr>
          <w:sz w:val="23"/>
          <w:szCs w:val="23"/>
          <w:lang w:val="de-CH"/>
        </w:rPr>
        <w:t xml:space="preserve">25.- pro Person – Bitte mit </w:t>
      </w:r>
      <w:r>
        <w:rPr>
          <w:sz w:val="23"/>
          <w:szCs w:val="23"/>
          <w:lang w:val="de-CH"/>
        </w:rPr>
        <w:t>Prüfungsanmeldung</w:t>
      </w:r>
      <w:r w:rsidRPr="00C53A5C">
        <w:rPr>
          <w:sz w:val="23"/>
          <w:szCs w:val="23"/>
          <w:lang w:val="de-CH"/>
        </w:rPr>
        <w:t xml:space="preserve"> </w:t>
      </w:r>
      <w:r>
        <w:rPr>
          <w:sz w:val="23"/>
          <w:szCs w:val="23"/>
          <w:lang w:val="de-CH"/>
        </w:rPr>
        <w:t>reservieren</w:t>
      </w:r>
    </w:p>
    <w:p w14:paraId="113C10F4" w14:textId="77777777" w:rsidR="009B2AD0" w:rsidRPr="00994249" w:rsidRDefault="009B2AD0" w:rsidP="009B2AD0">
      <w:pPr>
        <w:tabs>
          <w:tab w:val="left" w:pos="2835"/>
        </w:tabs>
        <w:spacing w:after="0" w:line="240" w:lineRule="auto"/>
        <w:ind w:left="2835" w:hanging="2835"/>
        <w:rPr>
          <w:lang w:val="de-CH"/>
        </w:rPr>
      </w:pPr>
    </w:p>
    <w:p w14:paraId="48632068" w14:textId="02960890" w:rsidR="009B2AD0" w:rsidRPr="00994249" w:rsidRDefault="00994249" w:rsidP="009B2AD0">
      <w:pPr>
        <w:tabs>
          <w:tab w:val="left" w:pos="2835"/>
        </w:tabs>
        <w:spacing w:after="0" w:line="240" w:lineRule="auto"/>
        <w:ind w:left="2835" w:hanging="2835"/>
        <w:rPr>
          <w:lang w:val="de-CH"/>
        </w:rPr>
      </w:pPr>
      <w:r w:rsidRPr="00994249">
        <w:rPr>
          <w:b/>
          <w:bCs/>
          <w:lang w:val="de-CH"/>
        </w:rPr>
        <w:t>Getränke</w:t>
      </w:r>
      <w:r w:rsidR="009B2AD0" w:rsidRPr="00994249">
        <w:rPr>
          <w:b/>
          <w:bCs/>
          <w:lang w:val="de-CH"/>
        </w:rPr>
        <w:tab/>
      </w:r>
      <w:r w:rsidRPr="00C53A5C">
        <w:rPr>
          <w:sz w:val="23"/>
          <w:szCs w:val="23"/>
          <w:lang w:val="de-CH"/>
        </w:rPr>
        <w:t>In der Buvette erhältlich</w:t>
      </w:r>
    </w:p>
    <w:p w14:paraId="1DDEFF5D" w14:textId="77777777" w:rsidR="009B2AD0" w:rsidRPr="00994249" w:rsidRDefault="009B2AD0" w:rsidP="009B2AD0">
      <w:pPr>
        <w:tabs>
          <w:tab w:val="left" w:pos="2835"/>
        </w:tabs>
        <w:spacing w:after="0" w:line="240" w:lineRule="auto"/>
        <w:ind w:left="2835" w:hanging="2835"/>
        <w:rPr>
          <w:b/>
          <w:bCs/>
          <w:lang w:val="de-CH"/>
        </w:rPr>
      </w:pPr>
    </w:p>
    <w:p w14:paraId="4C6DFEAD" w14:textId="11A1160D" w:rsidR="00994249" w:rsidRDefault="00994249" w:rsidP="00994249">
      <w:pPr>
        <w:tabs>
          <w:tab w:val="left" w:pos="2835"/>
        </w:tabs>
        <w:spacing w:after="0" w:line="240" w:lineRule="auto"/>
        <w:ind w:left="2835" w:hanging="2835"/>
        <w:rPr>
          <w:rFonts w:cstheme="minorHAnsi"/>
          <w:lang w:val="de-CH"/>
        </w:rPr>
      </w:pPr>
      <w:r w:rsidRPr="00994249">
        <w:rPr>
          <w:b/>
          <w:bCs/>
          <w:lang w:val="de-CH"/>
        </w:rPr>
        <w:t>Hunde</w:t>
      </w:r>
      <w:r w:rsidR="009B2AD0" w:rsidRPr="00994249">
        <w:rPr>
          <w:b/>
          <w:bCs/>
          <w:lang w:val="de-CH"/>
        </w:rPr>
        <w:tab/>
      </w:r>
      <w:r w:rsidRPr="00994249">
        <w:rPr>
          <w:rFonts w:cstheme="minorHAnsi"/>
          <w:lang w:val="de-CH"/>
        </w:rPr>
        <w:t xml:space="preserve">2 Hunde pro Sektion oder mehr in Absprache mit </w:t>
      </w:r>
      <w:r w:rsidR="00D652C8">
        <w:rPr>
          <w:rFonts w:cstheme="minorHAnsi"/>
          <w:lang w:val="de-CH"/>
        </w:rPr>
        <w:t xml:space="preserve">dem </w:t>
      </w:r>
      <w:r w:rsidRPr="00994249">
        <w:rPr>
          <w:rFonts w:cstheme="minorHAnsi"/>
          <w:lang w:val="de-CH"/>
        </w:rPr>
        <w:t xml:space="preserve">Organisator. </w:t>
      </w:r>
    </w:p>
    <w:p w14:paraId="0EF75480" w14:textId="3099E556" w:rsidR="009B2AD0" w:rsidRPr="00994249" w:rsidRDefault="00994249" w:rsidP="00994249">
      <w:pPr>
        <w:tabs>
          <w:tab w:val="left" w:pos="2835"/>
        </w:tabs>
        <w:spacing w:after="0" w:line="240" w:lineRule="auto"/>
        <w:ind w:left="2835" w:hanging="2835"/>
        <w:rPr>
          <w:rFonts w:cstheme="minorHAnsi"/>
          <w:lang w:val="de-CH"/>
        </w:rPr>
      </w:pPr>
      <w:r>
        <w:rPr>
          <w:b/>
          <w:bCs/>
          <w:lang w:val="de-CH"/>
        </w:rPr>
        <w:tab/>
      </w:r>
      <w:r w:rsidRPr="00994249">
        <w:rPr>
          <w:rFonts w:cstheme="minorHAnsi"/>
          <w:lang w:val="de-CH"/>
        </w:rPr>
        <w:t xml:space="preserve">Jeder Hundeführer/jede Hundeführerin tritt mit seinem/ihrem vollständig ausgerüsteten Hund vor den Richter, mit einer mindestens 6 Meter langen </w:t>
      </w:r>
      <w:r w:rsidR="00D652C8">
        <w:rPr>
          <w:rFonts w:cstheme="minorHAnsi"/>
          <w:lang w:val="de-CH"/>
        </w:rPr>
        <w:t>Riemen (Leine)</w:t>
      </w:r>
      <w:r w:rsidRPr="00994249">
        <w:rPr>
          <w:rFonts w:cstheme="minorHAnsi"/>
          <w:lang w:val="de-CH"/>
        </w:rPr>
        <w:t>, einem breiten Halsband oder Brustgeschirr, sowie dem Rucksack mit Inhalt (Belohnung, Wasser), das Mindestalter des Hundes beträgt 15 Monate.</w:t>
      </w:r>
    </w:p>
    <w:p w14:paraId="41717171" w14:textId="77777777" w:rsidR="009B2AD0" w:rsidRPr="00994249" w:rsidRDefault="009B2AD0" w:rsidP="009B2AD0">
      <w:pPr>
        <w:tabs>
          <w:tab w:val="left" w:pos="2835"/>
        </w:tabs>
        <w:spacing w:after="0" w:line="240" w:lineRule="auto"/>
        <w:ind w:left="2835" w:hanging="2835"/>
        <w:rPr>
          <w:rFonts w:cstheme="minorHAnsi"/>
          <w:lang w:val="de-CH"/>
        </w:rPr>
      </w:pPr>
    </w:p>
    <w:p w14:paraId="3819C5B5" w14:textId="665F9755" w:rsidR="009B2AD0" w:rsidRDefault="00994249" w:rsidP="009B2AD0">
      <w:pPr>
        <w:tabs>
          <w:tab w:val="left" w:pos="2835"/>
        </w:tabs>
        <w:spacing w:after="0" w:line="240" w:lineRule="auto"/>
        <w:ind w:left="2835" w:hanging="2835"/>
      </w:pPr>
      <w:r w:rsidRPr="00994249">
        <w:rPr>
          <w:b/>
          <w:bCs/>
        </w:rPr>
        <w:t>Verantwortliche FJV</w:t>
      </w:r>
      <w:r w:rsidR="009B2AD0">
        <w:tab/>
      </w:r>
      <w:r w:rsidR="009B2AD0" w:rsidRPr="00CF392B">
        <w:t xml:space="preserve">Anne-Marie Clément Sautaux </w:t>
      </w:r>
      <w:r w:rsidR="009B2AD0">
        <w:t xml:space="preserve">- </w:t>
      </w:r>
      <w:r w:rsidR="009B2AD0" w:rsidRPr="00CF392B">
        <w:t xml:space="preserve">079 448 13 24 </w:t>
      </w:r>
      <w:r w:rsidR="009B2AD0">
        <w:t xml:space="preserve">- </w:t>
      </w:r>
      <w:r w:rsidR="009B2AD0" w:rsidRPr="00CF392B">
        <w:t xml:space="preserve"> </w:t>
      </w:r>
      <w:hyperlink r:id="rId10" w:history="1">
        <w:r w:rsidR="009B2AD0" w:rsidRPr="0014380D">
          <w:rPr>
            <w:rStyle w:val="Hyperlink"/>
          </w:rPr>
          <w:t>amclement@bluewin.ch</w:t>
        </w:r>
      </w:hyperlink>
    </w:p>
    <w:p w14:paraId="4FC2796F" w14:textId="77777777" w:rsidR="009B2AD0" w:rsidRDefault="009B2AD0" w:rsidP="009B2AD0">
      <w:pPr>
        <w:tabs>
          <w:tab w:val="left" w:pos="2835"/>
        </w:tabs>
        <w:spacing w:after="0" w:line="240" w:lineRule="auto"/>
        <w:ind w:left="2835" w:hanging="2835"/>
        <w:rPr>
          <w:rFonts w:cstheme="minorHAnsi"/>
          <w:b/>
        </w:rPr>
      </w:pPr>
    </w:p>
    <w:p w14:paraId="72B97881" w14:textId="0524B360" w:rsidR="009B2AD0" w:rsidRPr="00994249" w:rsidRDefault="00994249" w:rsidP="009B2AD0">
      <w:pPr>
        <w:tabs>
          <w:tab w:val="left" w:pos="2835"/>
        </w:tabs>
        <w:spacing w:after="0" w:line="240" w:lineRule="auto"/>
        <w:ind w:left="2835" w:hanging="2835"/>
        <w:rPr>
          <w:lang w:val="de-CH"/>
        </w:rPr>
      </w:pPr>
      <w:r w:rsidRPr="00994249">
        <w:rPr>
          <w:rFonts w:cstheme="minorHAnsi"/>
          <w:b/>
          <w:lang w:val="de-CH"/>
        </w:rPr>
        <w:t>Wichtig</w:t>
      </w:r>
      <w:r w:rsidR="009B2AD0" w:rsidRPr="00994249">
        <w:rPr>
          <w:rFonts w:cstheme="minorHAnsi"/>
          <w:b/>
          <w:lang w:val="de-CH"/>
        </w:rPr>
        <w:tab/>
      </w:r>
      <w:r w:rsidRPr="00C53A5C">
        <w:rPr>
          <w:rFonts w:cstheme="minorHAnsi"/>
          <w:b/>
          <w:sz w:val="23"/>
          <w:szCs w:val="23"/>
          <w:lang w:val="de-CH"/>
        </w:rPr>
        <w:t>Läufige Hündinnen müssen vom Gelände ferngehalten werden</w:t>
      </w:r>
    </w:p>
    <w:p w14:paraId="630A6BEB" w14:textId="78026963" w:rsidR="009C3743" w:rsidRPr="00994249" w:rsidRDefault="009C3743">
      <w:pPr>
        <w:rPr>
          <w:lang w:val="de-CH"/>
        </w:rPr>
      </w:pPr>
    </w:p>
    <w:p w14:paraId="5B03A3F2" w14:textId="7382E919" w:rsidR="00FE1137" w:rsidRPr="00994249" w:rsidRDefault="00994249" w:rsidP="00FE1137">
      <w:pPr>
        <w:rPr>
          <w:lang w:val="de-CH"/>
        </w:rPr>
      </w:pPr>
      <w:r w:rsidRPr="00994249">
        <w:rPr>
          <w:lang w:val="de-CH"/>
        </w:rPr>
        <w:t>Wir freuen uns auf diesen Anlass</w:t>
      </w:r>
      <w:r w:rsidR="00C975EB" w:rsidRPr="00994249">
        <w:rPr>
          <w:lang w:val="de-CH"/>
        </w:rPr>
        <w:t>.</w:t>
      </w:r>
      <w:r w:rsidR="00C975EB" w:rsidRPr="00994249">
        <w:rPr>
          <w:lang w:val="de-CH"/>
        </w:rPr>
        <w:t xml:space="preserve"> </w:t>
      </w:r>
    </w:p>
    <w:p w14:paraId="0861A336" w14:textId="24BF089D" w:rsidR="00FE1137" w:rsidRPr="00994249" w:rsidRDefault="00FE1137" w:rsidP="00FE1137">
      <w:pPr>
        <w:tabs>
          <w:tab w:val="left" w:pos="8767"/>
        </w:tabs>
        <w:rPr>
          <w:lang w:val="de-CH"/>
        </w:rPr>
      </w:pPr>
      <w:r w:rsidRPr="00994249">
        <w:rPr>
          <w:lang w:val="de-CH"/>
        </w:rPr>
        <w:tab/>
      </w:r>
    </w:p>
    <w:p w14:paraId="178873F1" w14:textId="68D4A12A" w:rsidR="00C975EB" w:rsidRPr="00994249" w:rsidRDefault="00C975EB" w:rsidP="00C975EB">
      <w:pPr>
        <w:tabs>
          <w:tab w:val="left" w:pos="8237"/>
        </w:tabs>
        <w:rPr>
          <w:lang w:val="de-CH"/>
        </w:rPr>
      </w:pPr>
      <w:r w:rsidRPr="00994249">
        <w:rPr>
          <w:lang w:val="de-CH"/>
        </w:rPr>
        <w:tab/>
      </w:r>
    </w:p>
    <w:sectPr w:rsidR="00C975EB" w:rsidRPr="00994249" w:rsidSect="00FF0A79">
      <w:footerReference w:type="default" r:id="rId11"/>
      <w:pgSz w:w="11906" w:h="16838"/>
      <w:pgMar w:top="567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B12A5" w14:textId="77777777" w:rsidR="00FF0A79" w:rsidRDefault="00FF0A79" w:rsidP="00567C8A">
      <w:pPr>
        <w:spacing w:after="0" w:line="240" w:lineRule="auto"/>
      </w:pPr>
      <w:r>
        <w:separator/>
      </w:r>
    </w:p>
  </w:endnote>
  <w:endnote w:type="continuationSeparator" w:id="0">
    <w:p w14:paraId="2AA562D9" w14:textId="77777777" w:rsidR="00FF0A79" w:rsidRDefault="00FF0A79" w:rsidP="0056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F112" w14:textId="6D047560" w:rsidR="00567C8A" w:rsidRPr="00FE1137" w:rsidRDefault="00567C8A" w:rsidP="005A496C">
    <w:pPr>
      <w:pStyle w:val="Fuzeile"/>
      <w:jc w:val="right"/>
      <w:rPr>
        <w:sz w:val="18"/>
        <w:szCs w:val="18"/>
        <w:lang w:val="de-CH"/>
      </w:rPr>
    </w:pPr>
    <w:r w:rsidRPr="00FE1137">
      <w:rPr>
        <w:sz w:val="18"/>
        <w:szCs w:val="18"/>
        <w:lang w:val="de-CH"/>
      </w:rPr>
      <w:t>Diana Sense Oberland</w:t>
    </w:r>
    <w:r w:rsidR="00301C44" w:rsidRPr="00FE1137">
      <w:rPr>
        <w:sz w:val="18"/>
        <w:szCs w:val="18"/>
        <w:lang w:val="de-CH"/>
      </w:rPr>
      <w:t>_</w:t>
    </w:r>
    <w:r w:rsidRPr="00FE1137">
      <w:rPr>
        <w:sz w:val="18"/>
        <w:szCs w:val="18"/>
        <w:lang w:val="de-CH"/>
      </w:rPr>
      <w:t>F</w:t>
    </w:r>
    <w:r w:rsidR="00301C44" w:rsidRPr="00FE1137">
      <w:rPr>
        <w:sz w:val="18"/>
        <w:szCs w:val="18"/>
        <w:lang w:val="de-CH"/>
      </w:rPr>
      <w:t>FSC</w:t>
    </w:r>
    <w:r w:rsidRPr="00FE1137">
      <w:rPr>
        <w:sz w:val="18"/>
        <w:szCs w:val="18"/>
        <w:lang w:val="de-CH"/>
      </w:rPr>
      <w:t>_01.2024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1FF22" w14:textId="77777777" w:rsidR="00FF0A79" w:rsidRDefault="00FF0A79" w:rsidP="00567C8A">
      <w:pPr>
        <w:spacing w:after="0" w:line="240" w:lineRule="auto"/>
      </w:pPr>
      <w:r>
        <w:separator/>
      </w:r>
    </w:p>
  </w:footnote>
  <w:footnote w:type="continuationSeparator" w:id="0">
    <w:p w14:paraId="25152D48" w14:textId="77777777" w:rsidR="00FF0A79" w:rsidRDefault="00FF0A79" w:rsidP="00567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OOuSLCsmiBgRRBRaZkL4fJx8mDNbuRltWEmtMC7Bq70/RDNZS3bimf1rm+z9PsLHVeo3Hwuu+x3ZlGbcqjXPrg==" w:salt="NL5pP74ffvjqn2rD2eQq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BF"/>
    <w:rsid w:val="00017490"/>
    <w:rsid w:val="0005204B"/>
    <w:rsid w:val="000E0BFC"/>
    <w:rsid w:val="000E668B"/>
    <w:rsid w:val="00151C93"/>
    <w:rsid w:val="0018593F"/>
    <w:rsid w:val="001D7523"/>
    <w:rsid w:val="001E2168"/>
    <w:rsid w:val="00230EAB"/>
    <w:rsid w:val="002439B8"/>
    <w:rsid w:val="002763B2"/>
    <w:rsid w:val="002B27D6"/>
    <w:rsid w:val="00301C44"/>
    <w:rsid w:val="0036575C"/>
    <w:rsid w:val="00387F87"/>
    <w:rsid w:val="003903E2"/>
    <w:rsid w:val="003C3A62"/>
    <w:rsid w:val="003C70AA"/>
    <w:rsid w:val="003D4B07"/>
    <w:rsid w:val="00416ED9"/>
    <w:rsid w:val="004B2D47"/>
    <w:rsid w:val="004B5EF4"/>
    <w:rsid w:val="004E1525"/>
    <w:rsid w:val="00500710"/>
    <w:rsid w:val="0054479D"/>
    <w:rsid w:val="005449D5"/>
    <w:rsid w:val="00567C8A"/>
    <w:rsid w:val="00586127"/>
    <w:rsid w:val="005A496C"/>
    <w:rsid w:val="00602FF2"/>
    <w:rsid w:val="00607BF2"/>
    <w:rsid w:val="00662F92"/>
    <w:rsid w:val="006C044B"/>
    <w:rsid w:val="006D5541"/>
    <w:rsid w:val="006D6226"/>
    <w:rsid w:val="006F1123"/>
    <w:rsid w:val="0073720C"/>
    <w:rsid w:val="00754573"/>
    <w:rsid w:val="007B6FFB"/>
    <w:rsid w:val="00883C9C"/>
    <w:rsid w:val="00893631"/>
    <w:rsid w:val="008A4B32"/>
    <w:rsid w:val="008D35BB"/>
    <w:rsid w:val="008D644B"/>
    <w:rsid w:val="00903D0F"/>
    <w:rsid w:val="00905B0A"/>
    <w:rsid w:val="00940169"/>
    <w:rsid w:val="00957C7F"/>
    <w:rsid w:val="00994249"/>
    <w:rsid w:val="009B2AD0"/>
    <w:rsid w:val="009C3743"/>
    <w:rsid w:val="009F6176"/>
    <w:rsid w:val="00A51A66"/>
    <w:rsid w:val="00A550A5"/>
    <w:rsid w:val="00AD29EC"/>
    <w:rsid w:val="00AF455C"/>
    <w:rsid w:val="00B61BBF"/>
    <w:rsid w:val="00B72BBF"/>
    <w:rsid w:val="00BB5F4C"/>
    <w:rsid w:val="00BC7B66"/>
    <w:rsid w:val="00BD7D1B"/>
    <w:rsid w:val="00C11BBF"/>
    <w:rsid w:val="00C30463"/>
    <w:rsid w:val="00C709DF"/>
    <w:rsid w:val="00C975EB"/>
    <w:rsid w:val="00CF392B"/>
    <w:rsid w:val="00CF7FA7"/>
    <w:rsid w:val="00D05BDB"/>
    <w:rsid w:val="00D21C8F"/>
    <w:rsid w:val="00D55820"/>
    <w:rsid w:val="00D652C8"/>
    <w:rsid w:val="00D95172"/>
    <w:rsid w:val="00DA6DF5"/>
    <w:rsid w:val="00DC1F8F"/>
    <w:rsid w:val="00EB6F6C"/>
    <w:rsid w:val="00EE31AA"/>
    <w:rsid w:val="00EE6557"/>
    <w:rsid w:val="00F91B8F"/>
    <w:rsid w:val="00FB30D8"/>
    <w:rsid w:val="00FE1137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43D7A36"/>
  <w15:docId w15:val="{51F7446D-86AB-A046-B6C8-AB67DC6A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2BBF"/>
    <w:pPr>
      <w:ind w:left="720"/>
      <w:contextualSpacing/>
    </w:pPr>
  </w:style>
  <w:style w:type="table" w:styleId="Tabellenraster">
    <w:name w:val="Table Grid"/>
    <w:basedOn w:val="NormaleTabelle"/>
    <w:uiPriority w:val="59"/>
    <w:rsid w:val="00B7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1B8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3720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720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67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7C8A"/>
  </w:style>
  <w:style w:type="paragraph" w:styleId="Fuzeile">
    <w:name w:val="footer"/>
    <w:basedOn w:val="Standard"/>
    <w:link w:val="FuzeileZchn"/>
    <w:uiPriority w:val="99"/>
    <w:unhideWhenUsed/>
    <w:rsid w:val="00567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7C8A"/>
  </w:style>
  <w:style w:type="character" w:styleId="Platzhaltertext">
    <w:name w:val="Placeholder Text"/>
    <w:basedOn w:val="Absatz-Standardschriftart"/>
    <w:uiPriority w:val="99"/>
    <w:semiHidden/>
    <w:rsid w:val="00CF7FA7"/>
    <w:rPr>
      <w:color w:val="666666"/>
    </w:rPr>
  </w:style>
  <w:style w:type="table" w:styleId="Listentabelle2">
    <w:name w:val="List Table 2"/>
    <w:basedOn w:val="NormaleTabelle"/>
    <w:uiPriority w:val="47"/>
    <w:rsid w:val="009B2A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infacheTabelle2">
    <w:name w:val="Plain Table 2"/>
    <w:basedOn w:val="NormaleTabelle"/>
    <w:uiPriority w:val="99"/>
    <w:rsid w:val="009B2AD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sense@outlook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amclement@bluewin.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hassefribourgeoise.ch/wp-content/uploads/2023/04/Reglement-fur-Schweisshunde-Prufungen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Yolande Bruenisholz Waeber</cp:lastModifiedBy>
  <cp:revision>6</cp:revision>
  <dcterms:created xsi:type="dcterms:W3CDTF">2024-01-19T13:01:00Z</dcterms:created>
  <dcterms:modified xsi:type="dcterms:W3CDTF">2024-01-19T13:24:00Z</dcterms:modified>
</cp:coreProperties>
</file>